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1E3F3" w14:textId="77777777" w:rsidR="008D5FE6" w:rsidRDefault="008D5FE6" w:rsidP="005014AD">
      <w:pPr>
        <w:rPr>
          <w:rFonts w:ascii="Arial" w:eastAsia="Arial" w:hAnsi="Arial" w:cs="Arial"/>
          <w:b/>
          <w:bCs/>
          <w:kern w:val="0"/>
          <w:lang w:eastAsia="de-DE" w:bidi="de-DE"/>
          <w14:ligatures w14:val="none"/>
        </w:rPr>
      </w:pPr>
    </w:p>
    <w:p w14:paraId="34754F48" w14:textId="5B79042C" w:rsidR="005014AD" w:rsidRPr="00460E2D" w:rsidRDefault="00460E2D" w:rsidP="005014AD">
      <w:pPr>
        <w:rPr>
          <w:rFonts w:ascii="Arial" w:eastAsia="Arial" w:hAnsi="Arial" w:cs="Arial"/>
          <w:b/>
          <w:bCs/>
          <w:kern w:val="0"/>
          <w:lang w:eastAsia="de-DE" w:bidi="de-DE"/>
          <w14:ligatures w14:val="none"/>
        </w:rPr>
      </w:pPr>
      <w:r w:rsidRPr="00460E2D">
        <w:rPr>
          <w:rFonts w:ascii="Arial" w:eastAsia="Arial" w:hAnsi="Arial" w:cs="Arial"/>
          <w:b/>
          <w:bCs/>
          <w:kern w:val="0"/>
          <w:lang w:eastAsia="de-DE" w:bidi="de-DE"/>
          <w14:ligatures w14:val="none"/>
        </w:rPr>
        <w:t>I</w:t>
      </w:r>
      <w:r w:rsidR="005014AD" w:rsidRPr="00460E2D">
        <w:rPr>
          <w:rFonts w:ascii="Arial" w:eastAsia="Arial" w:hAnsi="Arial" w:cs="Arial"/>
          <w:b/>
          <w:bCs/>
          <w:kern w:val="0"/>
          <w:lang w:eastAsia="de-DE" w:bidi="de-DE"/>
          <w14:ligatures w14:val="none"/>
        </w:rPr>
        <w:t xml:space="preserve">nformation </w:t>
      </w:r>
      <w:proofErr w:type="spellStart"/>
      <w:r w:rsidR="005014AD" w:rsidRPr="00460E2D">
        <w:rPr>
          <w:rFonts w:ascii="Arial" w:eastAsia="Arial" w:hAnsi="Arial" w:cs="Arial"/>
          <w:b/>
          <w:bCs/>
          <w:kern w:val="0"/>
          <w:lang w:eastAsia="de-DE" w:bidi="de-DE"/>
          <w14:ligatures w14:val="none"/>
        </w:rPr>
        <w:t>sheet</w:t>
      </w:r>
      <w:proofErr w:type="spellEnd"/>
    </w:p>
    <w:p w14:paraId="498260DA" w14:textId="4796E5B9" w:rsidR="005014AD" w:rsidRPr="00460E2D" w:rsidRDefault="005014AD" w:rsidP="005014AD">
      <w:pPr>
        <w:rPr>
          <w:rFonts w:ascii="Arial" w:eastAsia="Arial" w:hAnsi="Arial" w:cs="Arial"/>
          <w:b/>
          <w:color w:val="C00000"/>
          <w:kern w:val="0"/>
          <w:lang w:eastAsia="de-DE" w:bidi="de-DE"/>
          <w14:ligatures w14:val="none"/>
        </w:rPr>
      </w:pPr>
      <w:r w:rsidRPr="00460E2D">
        <w:rPr>
          <w:rFonts w:ascii="Arial" w:eastAsia="Arial" w:hAnsi="Arial" w:cs="Arial"/>
          <w:b/>
          <w:color w:val="C00000"/>
          <w:kern w:val="0"/>
          <w:lang w:eastAsia="de-DE" w:bidi="de-DE"/>
          <w14:ligatures w14:val="none"/>
        </w:rPr>
        <w:t>Bremer Studienpreis</w:t>
      </w:r>
      <w:r w:rsidRPr="00460E2D">
        <w:rPr>
          <w:rFonts w:ascii="Arial" w:eastAsia="Arial" w:hAnsi="Arial" w:cs="Arial"/>
          <w:b/>
          <w:color w:val="C00000"/>
          <w:kern w:val="0"/>
          <w:lang w:eastAsia="de-DE" w:bidi="de-DE"/>
          <w14:ligatures w14:val="none"/>
        </w:rPr>
        <w:t xml:space="preserve"> - </w:t>
      </w:r>
      <w:r w:rsidRPr="00460E2D">
        <w:rPr>
          <w:rFonts w:ascii="Arial" w:eastAsia="Arial" w:hAnsi="Arial" w:cs="Arial"/>
          <w:b/>
          <w:color w:val="C00000"/>
          <w:kern w:val="0"/>
          <w:lang w:eastAsia="de-DE" w:bidi="de-DE"/>
          <w14:ligatures w14:val="none"/>
        </w:rPr>
        <w:t>Bremen Study Award</w:t>
      </w:r>
    </w:p>
    <w:p w14:paraId="76BE66E2" w14:textId="5A820839" w:rsidR="00DE5B5E" w:rsidRDefault="005014AD">
      <w:pPr>
        <w:rPr>
          <w:rFonts w:ascii="Arial" w:eastAsia="Arial" w:hAnsi="Arial" w:cs="Arial"/>
          <w:b/>
          <w:kern w:val="0"/>
          <w:lang w:eastAsia="de-DE" w:bidi="de-DE"/>
          <w14:ligatures w14:val="none"/>
        </w:rPr>
      </w:pPr>
      <w:r w:rsidRPr="00460E2D">
        <w:rPr>
          <w:rFonts w:ascii="Arial" w:eastAsia="Arial" w:hAnsi="Arial" w:cs="Arial"/>
          <w:b/>
          <w:kern w:val="0"/>
          <w:lang w:eastAsia="de-DE" w:bidi="de-DE"/>
          <w14:ligatures w14:val="none"/>
        </w:rPr>
        <w:t xml:space="preserve">Information </w:t>
      </w:r>
      <w:proofErr w:type="spellStart"/>
      <w:r w:rsidRPr="00460E2D">
        <w:rPr>
          <w:rFonts w:ascii="Arial" w:eastAsia="Arial" w:hAnsi="Arial" w:cs="Arial"/>
          <w:b/>
          <w:kern w:val="0"/>
          <w:lang w:eastAsia="de-DE" w:bidi="de-DE"/>
          <w14:ligatures w14:val="none"/>
        </w:rPr>
        <w:t>for</w:t>
      </w:r>
      <w:proofErr w:type="spellEnd"/>
      <w:r w:rsidRPr="00460E2D">
        <w:rPr>
          <w:rFonts w:ascii="Arial" w:eastAsia="Arial" w:hAnsi="Arial" w:cs="Arial"/>
          <w:b/>
          <w:kern w:val="0"/>
          <w:lang w:eastAsia="de-DE" w:bidi="de-DE"/>
          <w14:ligatures w14:val="none"/>
        </w:rPr>
        <w:t xml:space="preserve"> </w:t>
      </w:r>
      <w:proofErr w:type="spellStart"/>
      <w:r w:rsidRPr="00460E2D">
        <w:rPr>
          <w:rFonts w:ascii="Arial" w:eastAsia="Arial" w:hAnsi="Arial" w:cs="Arial"/>
          <w:b/>
          <w:kern w:val="0"/>
          <w:lang w:eastAsia="de-DE" w:bidi="de-DE"/>
          <w14:ligatures w14:val="none"/>
        </w:rPr>
        <w:t>candidates</w:t>
      </w:r>
      <w:proofErr w:type="spellEnd"/>
    </w:p>
    <w:p w14:paraId="5632F706" w14:textId="77777777" w:rsidR="00460E2D" w:rsidRDefault="00460E2D">
      <w:pPr>
        <w:rPr>
          <w:rFonts w:ascii="Arial" w:eastAsia="Arial" w:hAnsi="Arial" w:cs="Arial"/>
          <w:b/>
          <w:kern w:val="0"/>
          <w:lang w:eastAsia="de-DE" w:bidi="de-DE"/>
          <w14:ligatures w14:val="none"/>
        </w:rPr>
      </w:pPr>
    </w:p>
    <w:p w14:paraId="148BB6B8" w14:textId="12A915B5" w:rsidR="00460E2D" w:rsidRDefault="00460E2D" w:rsidP="008D5FE6">
      <w:pPr>
        <w:pStyle w:val="Listenabsatz"/>
        <w:numPr>
          <w:ilvl w:val="0"/>
          <w:numId w:val="1"/>
        </w:numPr>
        <w:ind w:left="426"/>
        <w:jc w:val="both"/>
        <w:rPr>
          <w:rFonts w:ascii="Arial" w:eastAsia="Arial" w:hAnsi="Arial" w:cs="Arial"/>
          <w:kern w:val="0"/>
          <w:sz w:val="20"/>
          <w:lang w:eastAsia="de-DE" w:bidi="de-DE"/>
          <w14:ligatures w14:val="none"/>
        </w:rPr>
      </w:pPr>
      <w:r w:rsidRPr="00E070D4">
        <w:rPr>
          <w:rFonts w:ascii="Arial" w:eastAsia="Arial" w:hAnsi="Arial" w:cs="Arial"/>
          <w:kern w:val="0"/>
          <w:sz w:val="20"/>
          <w:lang w:eastAsia="de-DE" w:bidi="de-DE"/>
          <w14:ligatures w14:val="none"/>
        </w:rPr>
        <w:t xml:space="preserve">Please read the declaration before submitting your documents. To apply to the </w:t>
      </w:r>
      <w:r w:rsidRPr="008D5FE6">
        <w:rPr>
          <w:rFonts w:ascii="Arial" w:eastAsia="Arial" w:hAnsi="Arial" w:cs="Arial"/>
          <w:b/>
          <w:bCs/>
          <w:kern w:val="0"/>
          <w:sz w:val="20"/>
          <w:lang w:eastAsia="de-DE" w:bidi="de-DE"/>
          <w14:ligatures w14:val="none"/>
        </w:rPr>
        <w:t>University of Bremen</w:t>
      </w:r>
      <w:r w:rsidRPr="00E070D4">
        <w:rPr>
          <w:rFonts w:ascii="Arial" w:eastAsia="Arial" w:hAnsi="Arial" w:cs="Arial"/>
          <w:kern w:val="0"/>
          <w:sz w:val="20"/>
          <w:lang w:eastAsia="de-DE" w:bidi="de-DE"/>
          <w14:ligatures w14:val="none"/>
        </w:rPr>
        <w:t xml:space="preserve">, you must send a signed copy </w:t>
      </w:r>
      <w:proofErr w:type="spellStart"/>
      <w:r w:rsidRPr="00E070D4">
        <w:rPr>
          <w:rFonts w:ascii="Arial" w:eastAsia="Arial" w:hAnsi="Arial" w:cs="Arial"/>
          <w:kern w:val="0"/>
          <w:sz w:val="20"/>
          <w:lang w:eastAsia="de-DE" w:bidi="de-DE"/>
          <w14:ligatures w14:val="none"/>
        </w:rPr>
        <w:t>of</w:t>
      </w:r>
      <w:proofErr w:type="spellEnd"/>
      <w:r w:rsidRPr="00E070D4">
        <w:rPr>
          <w:rFonts w:ascii="Arial" w:eastAsia="Arial" w:hAnsi="Arial" w:cs="Arial"/>
          <w:kern w:val="0"/>
          <w:sz w:val="20"/>
          <w:lang w:eastAsia="de-DE" w:bidi="de-DE"/>
          <w14:ligatures w14:val="none"/>
        </w:rPr>
        <w:t xml:space="preserve"> </w:t>
      </w:r>
      <w:proofErr w:type="spellStart"/>
      <w:r w:rsidRPr="00E070D4">
        <w:rPr>
          <w:rFonts w:ascii="Arial" w:eastAsia="Arial" w:hAnsi="Arial" w:cs="Arial"/>
          <w:kern w:val="0"/>
          <w:sz w:val="20"/>
          <w:lang w:eastAsia="de-DE" w:bidi="de-DE"/>
          <w14:ligatures w14:val="none"/>
        </w:rPr>
        <w:t>the</w:t>
      </w:r>
      <w:proofErr w:type="spellEnd"/>
      <w:r w:rsidRPr="00E070D4">
        <w:rPr>
          <w:rFonts w:ascii="Arial" w:eastAsia="Arial" w:hAnsi="Arial" w:cs="Arial"/>
          <w:kern w:val="0"/>
          <w:sz w:val="20"/>
          <w:lang w:eastAsia="de-DE" w:bidi="de-DE"/>
          <w14:ligatures w14:val="none"/>
        </w:rPr>
        <w:t xml:space="preserve"> </w:t>
      </w:r>
      <w:proofErr w:type="spellStart"/>
      <w:r w:rsidRPr="00297E1E">
        <w:rPr>
          <w:rFonts w:ascii="Arial" w:eastAsia="Arial" w:hAnsi="Arial" w:cs="Arial"/>
          <w:b/>
          <w:bCs/>
          <w:kern w:val="0"/>
          <w:sz w:val="20"/>
          <w:u w:val="single"/>
          <w:lang w:eastAsia="de-DE" w:bidi="de-DE"/>
          <w14:ligatures w14:val="none"/>
        </w:rPr>
        <w:t>declaration</w:t>
      </w:r>
      <w:proofErr w:type="spellEnd"/>
      <w:r w:rsidRPr="00E070D4">
        <w:rPr>
          <w:rFonts w:ascii="Arial" w:eastAsia="Arial" w:hAnsi="Arial" w:cs="Arial"/>
          <w:kern w:val="0"/>
          <w:sz w:val="20"/>
          <w:lang w:eastAsia="de-DE" w:bidi="de-DE"/>
          <w14:ligatures w14:val="none"/>
        </w:rPr>
        <w:t xml:space="preserve"> </w:t>
      </w:r>
      <w:proofErr w:type="spellStart"/>
      <w:r w:rsidRPr="00E070D4">
        <w:rPr>
          <w:rFonts w:ascii="Arial" w:eastAsia="Arial" w:hAnsi="Arial" w:cs="Arial"/>
          <w:kern w:val="0"/>
          <w:sz w:val="20"/>
          <w:lang w:eastAsia="de-DE" w:bidi="de-DE"/>
          <w14:ligatures w14:val="none"/>
        </w:rPr>
        <w:t>to</w:t>
      </w:r>
      <w:proofErr w:type="spellEnd"/>
      <w:r w:rsidRPr="00E070D4">
        <w:rPr>
          <w:rFonts w:ascii="Arial" w:eastAsia="Arial" w:hAnsi="Arial" w:cs="Arial"/>
          <w:kern w:val="0"/>
          <w:sz w:val="20"/>
          <w:lang w:eastAsia="de-DE" w:bidi="de-DE"/>
          <w14:ligatures w14:val="none"/>
        </w:rPr>
        <w:t>:</w:t>
      </w:r>
    </w:p>
    <w:p w14:paraId="7C3B1CB3" w14:textId="77777777" w:rsidR="00E070D4" w:rsidRDefault="00E070D4" w:rsidP="00E070D4">
      <w:pPr>
        <w:pStyle w:val="Listenabsatz"/>
        <w:ind w:left="426"/>
        <w:rPr>
          <w:rFonts w:ascii="Arial" w:eastAsia="Arial" w:hAnsi="Arial" w:cs="Arial"/>
          <w:kern w:val="0"/>
          <w:sz w:val="20"/>
          <w:lang w:eastAsia="de-DE" w:bidi="de-DE"/>
          <w14:ligatures w14:val="none"/>
        </w:rPr>
      </w:pPr>
    </w:p>
    <w:p w14:paraId="1C541011" w14:textId="77777777" w:rsidR="00E070D4" w:rsidRPr="00E070D4" w:rsidRDefault="00E070D4" w:rsidP="00E070D4">
      <w:pPr>
        <w:pStyle w:val="Listenabsatz"/>
        <w:ind w:left="426"/>
        <w:rPr>
          <w:rFonts w:ascii="Arial" w:eastAsia="Arial" w:hAnsi="Arial" w:cs="Arial"/>
          <w:kern w:val="0"/>
          <w:sz w:val="20"/>
          <w:lang w:eastAsia="de-DE" w:bidi="de-DE"/>
          <w14:ligatures w14:val="none"/>
        </w:rPr>
      </w:pPr>
      <w:r w:rsidRPr="00E070D4">
        <w:rPr>
          <w:rFonts w:ascii="Arial" w:eastAsia="Arial" w:hAnsi="Arial" w:cs="Arial"/>
          <w:kern w:val="0"/>
          <w:sz w:val="20"/>
          <w:lang w:eastAsia="de-DE" w:bidi="de-DE"/>
          <w14:ligatures w14:val="none"/>
        </w:rPr>
        <w:t>Universität Bremen</w:t>
      </w:r>
    </w:p>
    <w:p w14:paraId="5FF92B86" w14:textId="77777777" w:rsidR="00E070D4" w:rsidRPr="00E070D4" w:rsidRDefault="00E070D4" w:rsidP="00E070D4">
      <w:pPr>
        <w:pStyle w:val="Listenabsatz"/>
        <w:ind w:left="426"/>
        <w:rPr>
          <w:rFonts w:ascii="Arial" w:eastAsia="Arial" w:hAnsi="Arial" w:cs="Arial"/>
          <w:kern w:val="0"/>
          <w:sz w:val="20"/>
          <w:lang w:eastAsia="de-DE" w:bidi="de-DE"/>
          <w14:ligatures w14:val="none"/>
        </w:rPr>
      </w:pPr>
      <w:r w:rsidRPr="00E070D4">
        <w:rPr>
          <w:rFonts w:ascii="Arial" w:eastAsia="Arial" w:hAnsi="Arial" w:cs="Arial"/>
          <w:kern w:val="0"/>
          <w:sz w:val="20"/>
          <w:lang w:eastAsia="de-DE" w:bidi="de-DE"/>
          <w14:ligatures w14:val="none"/>
        </w:rPr>
        <w:t xml:space="preserve">Referat 12 - Forschung und wissenschaftlicher Nachwuchs </w:t>
      </w:r>
    </w:p>
    <w:p w14:paraId="75079B3A" w14:textId="77777777" w:rsidR="00E070D4" w:rsidRPr="00E070D4" w:rsidRDefault="00E070D4" w:rsidP="00E070D4">
      <w:pPr>
        <w:pStyle w:val="Listenabsatz"/>
        <w:ind w:left="426"/>
        <w:rPr>
          <w:rFonts w:ascii="Arial" w:eastAsia="Arial" w:hAnsi="Arial" w:cs="Arial"/>
          <w:kern w:val="0"/>
          <w:sz w:val="20"/>
          <w:lang w:eastAsia="de-DE" w:bidi="de-DE"/>
          <w14:ligatures w14:val="none"/>
        </w:rPr>
      </w:pPr>
      <w:r w:rsidRPr="00E070D4">
        <w:rPr>
          <w:rFonts w:ascii="Arial" w:eastAsia="Arial" w:hAnsi="Arial" w:cs="Arial"/>
          <w:kern w:val="0"/>
          <w:sz w:val="20"/>
          <w:lang w:eastAsia="de-DE" w:bidi="de-DE"/>
          <w14:ligatures w14:val="none"/>
        </w:rPr>
        <w:t>Z. H. Corinna Volkmann</w:t>
      </w:r>
    </w:p>
    <w:p w14:paraId="3FDB0152" w14:textId="77777777" w:rsidR="00E070D4" w:rsidRPr="00E070D4" w:rsidRDefault="00E070D4" w:rsidP="00E070D4">
      <w:pPr>
        <w:pStyle w:val="Listenabsatz"/>
        <w:ind w:left="426"/>
        <w:rPr>
          <w:rFonts w:ascii="Arial" w:eastAsia="Arial" w:hAnsi="Arial" w:cs="Arial"/>
          <w:kern w:val="0"/>
          <w:sz w:val="20"/>
          <w:lang w:eastAsia="de-DE" w:bidi="de-DE"/>
          <w14:ligatures w14:val="none"/>
        </w:rPr>
      </w:pPr>
      <w:r w:rsidRPr="00E070D4">
        <w:rPr>
          <w:rFonts w:ascii="Arial" w:eastAsia="Arial" w:hAnsi="Arial" w:cs="Arial"/>
          <w:kern w:val="0"/>
          <w:sz w:val="20"/>
          <w:lang w:eastAsia="de-DE" w:bidi="de-DE"/>
          <w14:ligatures w14:val="none"/>
        </w:rPr>
        <w:t>Postfach 33 04 40</w:t>
      </w:r>
    </w:p>
    <w:p w14:paraId="4FCE8D5E" w14:textId="77777777" w:rsidR="00E070D4" w:rsidRPr="00E070D4" w:rsidRDefault="00E070D4" w:rsidP="00E070D4">
      <w:pPr>
        <w:pStyle w:val="Listenabsatz"/>
        <w:ind w:left="426"/>
        <w:rPr>
          <w:rFonts w:ascii="Arial" w:eastAsia="Arial" w:hAnsi="Arial" w:cs="Arial"/>
          <w:kern w:val="0"/>
          <w:sz w:val="20"/>
          <w:lang w:eastAsia="de-DE" w:bidi="de-DE"/>
          <w14:ligatures w14:val="none"/>
        </w:rPr>
      </w:pPr>
      <w:r w:rsidRPr="00E070D4">
        <w:rPr>
          <w:rFonts w:ascii="Arial" w:eastAsia="Arial" w:hAnsi="Arial" w:cs="Arial"/>
          <w:kern w:val="0"/>
          <w:sz w:val="20"/>
          <w:lang w:eastAsia="de-DE" w:bidi="de-DE"/>
          <w14:ligatures w14:val="none"/>
        </w:rPr>
        <w:t>28334 Bremen</w:t>
      </w:r>
    </w:p>
    <w:p w14:paraId="2E7CEE33" w14:textId="77777777" w:rsidR="00E070D4" w:rsidRDefault="00E070D4" w:rsidP="00E070D4">
      <w:pPr>
        <w:pStyle w:val="Listenabsatz"/>
        <w:ind w:left="426"/>
        <w:rPr>
          <w:rFonts w:ascii="Arial" w:eastAsia="Arial" w:hAnsi="Arial" w:cs="Arial"/>
          <w:kern w:val="0"/>
          <w:sz w:val="20"/>
          <w:lang w:val="en-US" w:eastAsia="de-DE" w:bidi="de-DE"/>
          <w14:ligatures w14:val="none"/>
        </w:rPr>
      </w:pPr>
    </w:p>
    <w:p w14:paraId="73C64E3F" w14:textId="42136FBC" w:rsidR="00E070D4" w:rsidRDefault="00E070D4" w:rsidP="00E070D4">
      <w:pPr>
        <w:pStyle w:val="Listenabsatz"/>
        <w:ind w:left="426"/>
        <w:rPr>
          <w:rFonts w:ascii="Arial" w:eastAsia="Arial" w:hAnsi="Arial" w:cs="Arial"/>
          <w:kern w:val="0"/>
          <w:sz w:val="20"/>
          <w:lang w:val="en-US" w:eastAsia="de-DE" w:bidi="de-DE"/>
          <w14:ligatures w14:val="none"/>
        </w:rPr>
      </w:pPr>
      <w:r w:rsidRPr="00E070D4">
        <w:rPr>
          <w:rFonts w:ascii="Arial" w:eastAsia="Arial" w:hAnsi="Arial" w:cs="Arial"/>
          <w:kern w:val="0"/>
          <w:sz w:val="20"/>
          <w:lang w:val="en-US" w:eastAsia="de-DE" w:bidi="de-DE"/>
          <w14:ligatures w14:val="none"/>
        </w:rPr>
        <w:t>or</w:t>
      </w:r>
      <w:r w:rsidRPr="00E070D4">
        <w:rPr>
          <w:rFonts w:ascii="Arial" w:eastAsia="Arial" w:hAnsi="Arial" w:cs="Arial"/>
          <w:kern w:val="0"/>
          <w:sz w:val="20"/>
          <w:lang w:val="en-US" w:eastAsia="de-DE" w:bidi="de-DE"/>
          <w14:ligatures w14:val="none"/>
        </w:rPr>
        <w:t xml:space="preserve"> </w:t>
      </w:r>
      <w:r w:rsidRPr="00E070D4">
        <w:rPr>
          <w:rFonts w:ascii="Arial" w:eastAsia="Arial" w:hAnsi="Arial" w:cs="Arial"/>
          <w:kern w:val="0"/>
          <w:sz w:val="20"/>
          <w:lang w:val="en-US" w:eastAsia="de-DE" w:bidi="de-DE"/>
          <w14:ligatures w14:val="none"/>
        </w:rPr>
        <w:t>to</w:t>
      </w:r>
      <w:r w:rsidRPr="00E070D4">
        <w:rPr>
          <w:rFonts w:ascii="Arial" w:eastAsia="Arial" w:hAnsi="Arial" w:cs="Arial"/>
          <w:kern w:val="0"/>
          <w:sz w:val="20"/>
          <w:lang w:val="en-US" w:eastAsia="de-DE" w:bidi="de-DE"/>
          <w14:ligatures w14:val="none"/>
        </w:rPr>
        <w:t xml:space="preserve">: </w:t>
      </w:r>
      <w:hyperlink r:id="rId8" w:history="1">
        <w:r w:rsidRPr="00C57AA2">
          <w:rPr>
            <w:rStyle w:val="Hyperlink"/>
            <w:rFonts w:ascii="Arial" w:eastAsia="Arial" w:hAnsi="Arial" w:cs="Arial"/>
            <w:kern w:val="0"/>
            <w:sz w:val="20"/>
            <w:lang w:val="en-US" w:eastAsia="de-DE" w:bidi="de-DE"/>
            <w14:ligatures w14:val="none"/>
          </w:rPr>
          <w:t>zf-nawi@vw.uni-bremen.de</w:t>
        </w:r>
      </w:hyperlink>
      <w:r>
        <w:rPr>
          <w:rFonts w:ascii="Arial" w:eastAsia="Arial" w:hAnsi="Arial" w:cs="Arial"/>
          <w:kern w:val="0"/>
          <w:sz w:val="20"/>
          <w:lang w:val="en-US" w:eastAsia="de-DE" w:bidi="de-DE"/>
          <w14:ligatures w14:val="none"/>
        </w:rPr>
        <w:t>.</w:t>
      </w:r>
    </w:p>
    <w:p w14:paraId="4055EDD7" w14:textId="77777777" w:rsidR="00E070D4" w:rsidRDefault="00E070D4" w:rsidP="00E070D4">
      <w:pPr>
        <w:pStyle w:val="Listenabsatz"/>
        <w:ind w:left="426"/>
        <w:rPr>
          <w:rFonts w:ascii="Arial" w:eastAsia="Arial" w:hAnsi="Arial" w:cs="Arial"/>
          <w:kern w:val="0"/>
          <w:sz w:val="20"/>
          <w:lang w:val="en-US" w:eastAsia="de-DE" w:bidi="de-DE"/>
          <w14:ligatures w14:val="none"/>
        </w:rPr>
      </w:pPr>
    </w:p>
    <w:p w14:paraId="3DC4FFD0" w14:textId="23C7A368" w:rsidR="00E070D4" w:rsidRDefault="00E070D4" w:rsidP="00E070D4">
      <w:pPr>
        <w:pStyle w:val="Listenabsatz"/>
        <w:ind w:left="426"/>
        <w:rPr>
          <w:rFonts w:ascii="Arial" w:eastAsia="Arial" w:hAnsi="Arial" w:cs="Arial"/>
          <w:kern w:val="0"/>
          <w:sz w:val="20"/>
          <w:lang w:val="en-US" w:eastAsia="de-DE" w:bidi="de-DE"/>
          <w14:ligatures w14:val="none"/>
        </w:rPr>
      </w:pPr>
      <w:r w:rsidRPr="00E070D4">
        <w:rPr>
          <w:rFonts w:ascii="Arial" w:eastAsia="Arial" w:hAnsi="Arial" w:cs="Arial"/>
          <w:kern w:val="0"/>
          <w:sz w:val="20"/>
          <w:lang w:val="en-US" w:eastAsia="de-DE" w:bidi="de-DE"/>
          <w14:ligatures w14:val="none"/>
        </w:rPr>
        <w:t xml:space="preserve">To apply to </w:t>
      </w:r>
      <w:r w:rsidRPr="008D5FE6">
        <w:rPr>
          <w:rFonts w:ascii="Arial" w:eastAsia="Arial" w:hAnsi="Arial" w:cs="Arial"/>
          <w:b/>
          <w:bCs/>
          <w:kern w:val="0"/>
          <w:sz w:val="20"/>
          <w:lang w:val="en-US" w:eastAsia="de-DE" w:bidi="de-DE"/>
          <w14:ligatures w14:val="none"/>
        </w:rPr>
        <w:t>Constructor University</w:t>
      </w:r>
      <w:r w:rsidRPr="00E070D4">
        <w:rPr>
          <w:rFonts w:ascii="Arial" w:eastAsia="Arial" w:hAnsi="Arial" w:cs="Arial"/>
          <w:kern w:val="0"/>
          <w:sz w:val="20"/>
          <w:lang w:val="en-US" w:eastAsia="de-DE" w:bidi="de-DE"/>
          <w14:ligatures w14:val="none"/>
        </w:rPr>
        <w:t xml:space="preserve">, you must send a signed copy of the </w:t>
      </w:r>
      <w:r w:rsidRPr="00AD7997">
        <w:rPr>
          <w:rFonts w:ascii="Arial" w:eastAsia="Arial" w:hAnsi="Arial" w:cs="Arial"/>
          <w:b/>
          <w:bCs/>
          <w:kern w:val="0"/>
          <w:sz w:val="20"/>
          <w:u w:val="single"/>
          <w:lang w:val="en-US" w:eastAsia="de-DE" w:bidi="de-DE"/>
          <w14:ligatures w14:val="none"/>
        </w:rPr>
        <w:t>declaration</w:t>
      </w:r>
      <w:r w:rsidRPr="00E070D4">
        <w:rPr>
          <w:rFonts w:ascii="Arial" w:eastAsia="Arial" w:hAnsi="Arial" w:cs="Arial"/>
          <w:kern w:val="0"/>
          <w:sz w:val="20"/>
          <w:lang w:val="en-US" w:eastAsia="de-DE" w:bidi="de-DE"/>
          <w14:ligatures w14:val="none"/>
        </w:rPr>
        <w:t xml:space="preserve"> to</w:t>
      </w:r>
    </w:p>
    <w:p w14:paraId="7FFF51E7" w14:textId="77777777" w:rsidR="00E070D4" w:rsidRDefault="00E070D4" w:rsidP="00E070D4">
      <w:pPr>
        <w:pStyle w:val="Listenabsatz"/>
        <w:ind w:left="426"/>
        <w:rPr>
          <w:rFonts w:ascii="Arial" w:eastAsia="Arial" w:hAnsi="Arial" w:cs="Arial"/>
          <w:kern w:val="0"/>
          <w:sz w:val="20"/>
          <w:lang w:val="en-US" w:eastAsia="de-DE" w:bidi="de-DE"/>
          <w14:ligatures w14:val="none"/>
        </w:rPr>
      </w:pPr>
    </w:p>
    <w:p w14:paraId="3FE84BC3" w14:textId="77777777" w:rsidR="00E070D4" w:rsidRPr="00E070D4" w:rsidRDefault="00E070D4" w:rsidP="00E070D4">
      <w:pPr>
        <w:pStyle w:val="Listenabsatz"/>
        <w:ind w:left="426"/>
        <w:rPr>
          <w:rFonts w:ascii="Arial" w:eastAsia="Arial" w:hAnsi="Arial" w:cs="Arial"/>
          <w:kern w:val="0"/>
          <w:sz w:val="20"/>
          <w:lang w:val="en-US" w:eastAsia="de-DE" w:bidi="de-DE"/>
          <w14:ligatures w14:val="none"/>
        </w:rPr>
      </w:pPr>
      <w:r w:rsidRPr="00E070D4">
        <w:rPr>
          <w:rFonts w:ascii="Arial" w:eastAsia="Arial" w:hAnsi="Arial" w:cs="Arial"/>
          <w:kern w:val="0"/>
          <w:sz w:val="20"/>
          <w:lang w:val="en-US" w:eastAsia="de-DE" w:bidi="de-DE"/>
          <w14:ligatures w14:val="none"/>
        </w:rPr>
        <w:t>Constructor University</w:t>
      </w:r>
    </w:p>
    <w:p w14:paraId="4DAF4025" w14:textId="77777777" w:rsidR="00E070D4" w:rsidRPr="00E070D4" w:rsidRDefault="00E070D4" w:rsidP="00E070D4">
      <w:pPr>
        <w:pStyle w:val="Listenabsatz"/>
        <w:ind w:left="426"/>
        <w:rPr>
          <w:rFonts w:ascii="Arial" w:eastAsia="Arial" w:hAnsi="Arial" w:cs="Arial"/>
          <w:kern w:val="0"/>
          <w:sz w:val="20"/>
          <w:lang w:val="en-US" w:eastAsia="de-DE" w:bidi="de-DE"/>
          <w14:ligatures w14:val="none"/>
        </w:rPr>
      </w:pPr>
      <w:r w:rsidRPr="00E070D4">
        <w:rPr>
          <w:rFonts w:ascii="Arial" w:eastAsia="Arial" w:hAnsi="Arial" w:cs="Arial"/>
          <w:kern w:val="0"/>
          <w:sz w:val="20"/>
          <w:lang w:val="en-US" w:eastAsia="de-DE" w:bidi="de-DE"/>
          <w14:ligatures w14:val="none"/>
        </w:rPr>
        <w:t>Deans’ Office</w:t>
      </w:r>
    </w:p>
    <w:p w14:paraId="573CB025" w14:textId="77777777" w:rsidR="00E070D4" w:rsidRPr="00E070D4" w:rsidRDefault="00E070D4" w:rsidP="00E070D4">
      <w:pPr>
        <w:pStyle w:val="Listenabsatz"/>
        <w:ind w:left="426"/>
        <w:rPr>
          <w:rFonts w:ascii="Arial" w:eastAsia="Arial" w:hAnsi="Arial" w:cs="Arial"/>
          <w:kern w:val="0"/>
          <w:sz w:val="20"/>
          <w:lang w:val="en-US" w:eastAsia="de-DE" w:bidi="de-DE"/>
          <w14:ligatures w14:val="none"/>
        </w:rPr>
      </w:pPr>
      <w:r w:rsidRPr="00E070D4">
        <w:rPr>
          <w:rFonts w:ascii="Arial" w:eastAsia="Arial" w:hAnsi="Arial" w:cs="Arial"/>
          <w:kern w:val="0"/>
          <w:sz w:val="20"/>
          <w:lang w:val="en-US" w:eastAsia="de-DE" w:bidi="de-DE"/>
          <w14:ligatures w14:val="none"/>
        </w:rPr>
        <w:t>Campus Ring 1</w:t>
      </w:r>
    </w:p>
    <w:p w14:paraId="4E3E5A13" w14:textId="77777777" w:rsidR="00E070D4" w:rsidRPr="00E070D4" w:rsidRDefault="00E070D4" w:rsidP="00E070D4">
      <w:pPr>
        <w:pStyle w:val="Listenabsatz"/>
        <w:ind w:left="426"/>
        <w:rPr>
          <w:rFonts w:ascii="Arial" w:eastAsia="Arial" w:hAnsi="Arial" w:cs="Arial"/>
          <w:kern w:val="0"/>
          <w:sz w:val="20"/>
          <w:lang w:eastAsia="de-DE" w:bidi="de-DE"/>
          <w14:ligatures w14:val="none"/>
        </w:rPr>
      </w:pPr>
      <w:r w:rsidRPr="00E070D4">
        <w:rPr>
          <w:rFonts w:ascii="Arial" w:eastAsia="Arial" w:hAnsi="Arial" w:cs="Arial"/>
          <w:kern w:val="0"/>
          <w:sz w:val="20"/>
          <w:lang w:eastAsia="de-DE" w:bidi="de-DE"/>
          <w14:ligatures w14:val="none"/>
        </w:rPr>
        <w:t>28759 Bremen, Germany</w:t>
      </w:r>
    </w:p>
    <w:p w14:paraId="4912748D" w14:textId="77777777" w:rsidR="00E070D4" w:rsidRPr="00E070D4" w:rsidRDefault="00E070D4" w:rsidP="00E070D4">
      <w:pPr>
        <w:pStyle w:val="Listenabsatz"/>
        <w:ind w:left="426"/>
        <w:rPr>
          <w:rFonts w:ascii="Arial" w:eastAsia="Arial" w:hAnsi="Arial" w:cs="Arial"/>
          <w:kern w:val="0"/>
          <w:sz w:val="20"/>
          <w:lang w:eastAsia="de-DE" w:bidi="de-DE"/>
          <w14:ligatures w14:val="none"/>
        </w:rPr>
      </w:pPr>
    </w:p>
    <w:p w14:paraId="7A99B00E" w14:textId="4950F6A8" w:rsidR="00E070D4" w:rsidRPr="00E070D4" w:rsidRDefault="00E070D4" w:rsidP="00E070D4">
      <w:pPr>
        <w:pStyle w:val="Listenabsatz"/>
        <w:ind w:left="426"/>
        <w:rPr>
          <w:rFonts w:ascii="Arial" w:eastAsia="Arial" w:hAnsi="Arial" w:cs="Arial"/>
          <w:kern w:val="0"/>
          <w:sz w:val="20"/>
          <w:lang w:val="en-US" w:eastAsia="de-DE" w:bidi="de-DE"/>
          <w14:ligatures w14:val="none"/>
        </w:rPr>
      </w:pPr>
      <w:r w:rsidRPr="00E070D4">
        <w:rPr>
          <w:rFonts w:ascii="Arial" w:eastAsia="Arial" w:hAnsi="Arial" w:cs="Arial"/>
          <w:kern w:val="0"/>
          <w:sz w:val="20"/>
          <w:lang w:val="en-US" w:eastAsia="de-DE" w:bidi="de-DE"/>
          <w14:ligatures w14:val="none"/>
        </w:rPr>
        <w:t>or</w:t>
      </w:r>
      <w:r w:rsidRPr="00E070D4">
        <w:rPr>
          <w:rFonts w:ascii="Arial" w:eastAsia="Arial" w:hAnsi="Arial" w:cs="Arial"/>
          <w:kern w:val="0"/>
          <w:sz w:val="20"/>
          <w:lang w:val="en-US" w:eastAsia="de-DE" w:bidi="de-DE"/>
          <w14:ligatures w14:val="none"/>
        </w:rPr>
        <w:t xml:space="preserve"> </w:t>
      </w:r>
      <w:r w:rsidRPr="00E070D4">
        <w:rPr>
          <w:rFonts w:ascii="Arial" w:eastAsia="Arial" w:hAnsi="Arial" w:cs="Arial"/>
          <w:kern w:val="0"/>
          <w:sz w:val="20"/>
          <w:lang w:val="en-US" w:eastAsia="de-DE" w:bidi="de-DE"/>
          <w14:ligatures w14:val="none"/>
        </w:rPr>
        <w:t>to</w:t>
      </w:r>
      <w:r w:rsidRPr="00E070D4">
        <w:rPr>
          <w:rFonts w:ascii="Arial" w:eastAsia="Arial" w:hAnsi="Arial" w:cs="Arial"/>
          <w:kern w:val="0"/>
          <w:sz w:val="20"/>
          <w:lang w:val="en-US" w:eastAsia="de-DE" w:bidi="de-DE"/>
          <w14:ligatures w14:val="none"/>
        </w:rPr>
        <w:t xml:space="preserve">: </w:t>
      </w:r>
      <w:hyperlink r:id="rId9" w:history="1">
        <w:r w:rsidRPr="00E070D4">
          <w:rPr>
            <w:rStyle w:val="Hyperlink"/>
            <w:rFonts w:ascii="Arial" w:eastAsia="Arial" w:hAnsi="Arial" w:cs="Arial"/>
            <w:kern w:val="0"/>
            <w:sz w:val="20"/>
            <w:lang w:val="en-US" w:eastAsia="de-DE" w:bidi="de-DE"/>
            <w14:ligatures w14:val="none"/>
          </w:rPr>
          <w:t>DeansOffice@constructor.university</w:t>
        </w:r>
      </w:hyperlink>
      <w:r w:rsidRPr="00E070D4">
        <w:rPr>
          <w:rFonts w:ascii="Arial" w:eastAsia="Arial" w:hAnsi="Arial" w:cs="Arial"/>
          <w:kern w:val="0"/>
          <w:sz w:val="20"/>
          <w:lang w:val="en-US" w:eastAsia="de-DE" w:bidi="de-DE"/>
          <w14:ligatures w14:val="none"/>
        </w:rPr>
        <w:t>.</w:t>
      </w:r>
    </w:p>
    <w:p w14:paraId="254E3C03" w14:textId="77777777" w:rsidR="00E070D4" w:rsidRPr="00E070D4" w:rsidRDefault="00E070D4" w:rsidP="00E070D4">
      <w:pPr>
        <w:pStyle w:val="Listenabsatz"/>
        <w:ind w:left="426"/>
        <w:rPr>
          <w:rFonts w:ascii="Arial" w:eastAsia="Arial" w:hAnsi="Arial" w:cs="Arial"/>
          <w:kern w:val="0"/>
          <w:sz w:val="20"/>
          <w:lang w:val="en-US" w:eastAsia="de-DE" w:bidi="de-DE"/>
          <w14:ligatures w14:val="none"/>
        </w:rPr>
      </w:pPr>
    </w:p>
    <w:p w14:paraId="4BBEBB3F" w14:textId="77777777" w:rsidR="00E070D4" w:rsidRPr="00E070D4" w:rsidRDefault="00E070D4" w:rsidP="00E070D4">
      <w:pPr>
        <w:pStyle w:val="Listenabsatz"/>
        <w:ind w:left="426"/>
        <w:rPr>
          <w:rFonts w:ascii="Arial" w:eastAsia="Arial" w:hAnsi="Arial" w:cs="Arial"/>
          <w:kern w:val="0"/>
          <w:sz w:val="20"/>
          <w:lang w:val="en-US" w:eastAsia="de-DE" w:bidi="de-DE"/>
          <w14:ligatures w14:val="none"/>
        </w:rPr>
      </w:pPr>
    </w:p>
    <w:p w14:paraId="0E5E0E22" w14:textId="5857AC25" w:rsidR="00E070D4" w:rsidRPr="00E070D4" w:rsidRDefault="00E070D4" w:rsidP="00E070D4">
      <w:pPr>
        <w:pStyle w:val="Listenabsatz"/>
        <w:ind w:left="426"/>
        <w:jc w:val="both"/>
        <w:rPr>
          <w:rFonts w:ascii="Arial" w:eastAsia="Arial" w:hAnsi="Arial" w:cs="Arial"/>
          <w:kern w:val="0"/>
          <w:sz w:val="20"/>
          <w:lang w:val="en-US" w:eastAsia="de-DE" w:bidi="de-DE"/>
          <w14:ligatures w14:val="none"/>
        </w:rPr>
      </w:pPr>
      <w:r w:rsidRPr="00E070D4">
        <w:rPr>
          <w:rFonts w:ascii="Arial" w:eastAsia="Arial" w:hAnsi="Arial" w:cs="Arial"/>
          <w:kern w:val="0"/>
          <w:sz w:val="20"/>
          <w:lang w:val="en-US" w:eastAsia="de-DE" w:bidi="de-DE"/>
          <w14:ligatures w14:val="none"/>
        </w:rPr>
        <w:t xml:space="preserve">Theses submitted to the </w:t>
      </w:r>
      <w:r w:rsidRPr="008D5FE6">
        <w:rPr>
          <w:rFonts w:ascii="Arial" w:eastAsia="Arial" w:hAnsi="Arial" w:cs="Arial"/>
          <w:b/>
          <w:bCs/>
          <w:kern w:val="0"/>
          <w:sz w:val="20"/>
          <w:lang w:val="en-US" w:eastAsia="de-DE" w:bidi="de-DE"/>
          <w14:ligatures w14:val="none"/>
        </w:rPr>
        <w:t>University of Bremen</w:t>
      </w:r>
      <w:r w:rsidRPr="00E070D4">
        <w:rPr>
          <w:rFonts w:ascii="Arial" w:eastAsia="Arial" w:hAnsi="Arial" w:cs="Arial"/>
          <w:kern w:val="0"/>
          <w:sz w:val="20"/>
          <w:lang w:val="en-US" w:eastAsia="de-DE" w:bidi="de-DE"/>
          <w14:ligatures w14:val="none"/>
        </w:rPr>
        <w:t xml:space="preserve"> must be addressed to the responsible dean and submitted to the respective faculty administration in good time so that the responsible faculty council (FBR) can carry out the pre-selection and submit the proposals to Department 12 by the submission deadline.</w:t>
      </w:r>
    </w:p>
    <w:p w14:paraId="383589F7" w14:textId="77777777" w:rsidR="00E070D4" w:rsidRDefault="00E070D4" w:rsidP="00E070D4">
      <w:pPr>
        <w:pStyle w:val="Listenabsatz"/>
        <w:ind w:left="426"/>
        <w:rPr>
          <w:rFonts w:ascii="Arial" w:eastAsia="Arial" w:hAnsi="Arial" w:cs="Arial"/>
          <w:kern w:val="0"/>
          <w:sz w:val="20"/>
          <w:lang w:val="en-US" w:eastAsia="de-DE" w:bidi="de-DE"/>
          <w14:ligatures w14:val="none"/>
        </w:rPr>
      </w:pPr>
    </w:p>
    <w:p w14:paraId="029611D8" w14:textId="2E0CC695" w:rsidR="00E070D4" w:rsidRDefault="00E070D4" w:rsidP="00E070D4">
      <w:pPr>
        <w:pStyle w:val="Listenabsatz"/>
        <w:ind w:left="426"/>
        <w:rPr>
          <w:rFonts w:ascii="Arial" w:eastAsia="Arial" w:hAnsi="Arial" w:cs="Arial"/>
          <w:kern w:val="0"/>
          <w:sz w:val="20"/>
          <w:lang w:val="en-US" w:eastAsia="de-DE" w:bidi="de-DE"/>
          <w14:ligatures w14:val="none"/>
        </w:rPr>
      </w:pPr>
      <w:r w:rsidRPr="00E070D4">
        <w:rPr>
          <w:rFonts w:ascii="Arial" w:eastAsia="Arial" w:hAnsi="Arial" w:cs="Arial"/>
          <w:kern w:val="0"/>
          <w:sz w:val="20"/>
          <w:lang w:val="en-US" w:eastAsia="de-DE" w:bidi="de-DE"/>
          <w14:ligatures w14:val="none"/>
        </w:rPr>
        <w:t xml:space="preserve">Please note the earlier submission deadlines set by the </w:t>
      </w:r>
      <w:r>
        <w:rPr>
          <w:rFonts w:ascii="Arial" w:eastAsia="Arial" w:hAnsi="Arial" w:cs="Arial"/>
          <w:kern w:val="0"/>
          <w:sz w:val="20"/>
          <w:lang w:val="en-US" w:eastAsia="de-DE" w:bidi="de-DE"/>
          <w14:ligatures w14:val="none"/>
        </w:rPr>
        <w:t>faculty department</w:t>
      </w:r>
      <w:r w:rsidRPr="00E070D4">
        <w:rPr>
          <w:rFonts w:ascii="Arial" w:eastAsia="Arial" w:hAnsi="Arial" w:cs="Arial"/>
          <w:kern w:val="0"/>
          <w:sz w:val="20"/>
          <w:lang w:val="en-US" w:eastAsia="de-DE" w:bidi="de-DE"/>
          <w14:ligatures w14:val="none"/>
        </w:rPr>
        <w:t>!</w:t>
      </w:r>
    </w:p>
    <w:p w14:paraId="2DBB6CFA" w14:textId="77777777" w:rsidR="00E070D4" w:rsidRDefault="00E070D4" w:rsidP="00E070D4">
      <w:pPr>
        <w:pStyle w:val="Listenabsatz"/>
        <w:ind w:left="426"/>
        <w:rPr>
          <w:rFonts w:ascii="Arial" w:eastAsia="Arial" w:hAnsi="Arial" w:cs="Arial"/>
          <w:kern w:val="0"/>
          <w:sz w:val="20"/>
          <w:lang w:val="en-US" w:eastAsia="de-DE" w:bidi="de-DE"/>
          <w14:ligatures w14:val="none"/>
        </w:rPr>
      </w:pPr>
    </w:p>
    <w:p w14:paraId="36883A27" w14:textId="3A1C59F9" w:rsidR="00E070D4" w:rsidRDefault="00E070D4" w:rsidP="008D5FE6">
      <w:pPr>
        <w:pStyle w:val="Listenabsatz"/>
        <w:ind w:left="426"/>
        <w:jc w:val="both"/>
        <w:rPr>
          <w:rFonts w:ascii="Arial" w:eastAsia="Arial" w:hAnsi="Arial" w:cs="Arial"/>
          <w:kern w:val="0"/>
          <w:sz w:val="20"/>
          <w:lang w:val="en-US" w:eastAsia="de-DE" w:bidi="de-DE"/>
          <w14:ligatures w14:val="none"/>
        </w:rPr>
      </w:pPr>
      <w:r w:rsidRPr="00E070D4">
        <w:rPr>
          <w:rFonts w:ascii="Arial" w:eastAsia="Arial" w:hAnsi="Arial" w:cs="Arial"/>
          <w:kern w:val="0"/>
          <w:sz w:val="20"/>
          <w:lang w:val="en-US" w:eastAsia="de-DE" w:bidi="de-DE"/>
          <w14:ligatures w14:val="none"/>
        </w:rPr>
        <w:t xml:space="preserve">Doctoral theses submitted to the </w:t>
      </w:r>
      <w:r w:rsidRPr="008D5FE6">
        <w:rPr>
          <w:rFonts w:ascii="Arial" w:eastAsia="Arial" w:hAnsi="Arial" w:cs="Arial"/>
          <w:b/>
          <w:bCs/>
          <w:kern w:val="0"/>
          <w:sz w:val="20"/>
          <w:lang w:val="en-US" w:eastAsia="de-DE" w:bidi="de-DE"/>
          <w14:ligatures w14:val="none"/>
        </w:rPr>
        <w:t>Constructor University</w:t>
      </w:r>
      <w:r w:rsidRPr="00E070D4">
        <w:rPr>
          <w:rFonts w:ascii="Arial" w:eastAsia="Arial" w:hAnsi="Arial" w:cs="Arial"/>
          <w:kern w:val="0"/>
          <w:sz w:val="20"/>
          <w:lang w:val="en-US" w:eastAsia="de-DE" w:bidi="de-DE"/>
          <w14:ligatures w14:val="none"/>
        </w:rPr>
        <w:t xml:space="preserve"> must be addressed to the responsible </w:t>
      </w:r>
      <w:r>
        <w:rPr>
          <w:rFonts w:ascii="Arial" w:eastAsia="Arial" w:hAnsi="Arial" w:cs="Arial"/>
          <w:kern w:val="0"/>
          <w:sz w:val="20"/>
          <w:lang w:val="en-US" w:eastAsia="de-DE" w:bidi="de-DE"/>
          <w14:ligatures w14:val="none"/>
        </w:rPr>
        <w:t>D</w:t>
      </w:r>
      <w:r w:rsidRPr="00E070D4">
        <w:rPr>
          <w:rFonts w:ascii="Arial" w:eastAsia="Arial" w:hAnsi="Arial" w:cs="Arial"/>
          <w:kern w:val="0"/>
          <w:sz w:val="20"/>
          <w:lang w:val="en-US" w:eastAsia="de-DE" w:bidi="de-DE"/>
          <w14:ligatures w14:val="none"/>
        </w:rPr>
        <w:t xml:space="preserve">ean via the Deans' Office. Master's theses can only be submitted </w:t>
      </w:r>
      <w:r>
        <w:rPr>
          <w:rFonts w:ascii="Arial" w:eastAsia="Arial" w:hAnsi="Arial" w:cs="Arial"/>
          <w:kern w:val="0"/>
          <w:sz w:val="20"/>
          <w:lang w:val="en-US" w:eastAsia="de-DE" w:bidi="de-DE"/>
          <w14:ligatures w14:val="none"/>
        </w:rPr>
        <w:t xml:space="preserve">by </w:t>
      </w:r>
      <w:r w:rsidRPr="00E070D4">
        <w:rPr>
          <w:rFonts w:ascii="Arial" w:eastAsia="Arial" w:hAnsi="Arial" w:cs="Arial"/>
          <w:kern w:val="0"/>
          <w:sz w:val="20"/>
          <w:lang w:val="en-US" w:eastAsia="de-DE" w:bidi="de-DE"/>
          <w14:ligatures w14:val="none"/>
        </w:rPr>
        <w:t>the thesis supervisor</w:t>
      </w:r>
      <w:r w:rsidRPr="00E070D4">
        <w:rPr>
          <w:rFonts w:ascii="Arial" w:eastAsia="Arial" w:hAnsi="Arial" w:cs="Arial"/>
          <w:kern w:val="0"/>
          <w:sz w:val="20"/>
          <w:lang w:val="en-US" w:eastAsia="de-DE" w:bidi="de-DE"/>
          <w14:ligatures w14:val="none"/>
        </w:rPr>
        <w:t xml:space="preserve"> </w:t>
      </w:r>
      <w:r>
        <w:rPr>
          <w:rFonts w:ascii="Arial" w:eastAsia="Arial" w:hAnsi="Arial" w:cs="Arial"/>
          <w:kern w:val="0"/>
          <w:sz w:val="20"/>
          <w:lang w:val="en-US" w:eastAsia="de-DE" w:bidi="de-DE"/>
          <w14:ligatures w14:val="none"/>
        </w:rPr>
        <w:t xml:space="preserve">via </w:t>
      </w:r>
      <w:r w:rsidRPr="00E070D4">
        <w:rPr>
          <w:rFonts w:ascii="Arial" w:eastAsia="Arial" w:hAnsi="Arial" w:cs="Arial"/>
          <w:kern w:val="0"/>
          <w:sz w:val="20"/>
          <w:lang w:val="en-US" w:eastAsia="de-DE" w:bidi="de-DE"/>
          <w14:ligatures w14:val="none"/>
        </w:rPr>
        <w:t>the Study Program C</w:t>
      </w:r>
      <w:r>
        <w:rPr>
          <w:rFonts w:ascii="Arial" w:eastAsia="Arial" w:hAnsi="Arial" w:cs="Arial"/>
          <w:kern w:val="0"/>
          <w:sz w:val="20"/>
          <w:lang w:val="en-US" w:eastAsia="de-DE" w:bidi="de-DE"/>
          <w14:ligatures w14:val="none"/>
        </w:rPr>
        <w:t>hair</w:t>
      </w:r>
      <w:r w:rsidRPr="00E070D4">
        <w:rPr>
          <w:rFonts w:ascii="Arial" w:eastAsia="Arial" w:hAnsi="Arial" w:cs="Arial"/>
          <w:kern w:val="0"/>
          <w:sz w:val="20"/>
          <w:lang w:val="en-US" w:eastAsia="de-DE" w:bidi="de-DE"/>
          <w14:ligatures w14:val="none"/>
        </w:rPr>
        <w:t xml:space="preserve"> (SPC). </w:t>
      </w:r>
    </w:p>
    <w:p w14:paraId="301C540C" w14:textId="77777777" w:rsidR="00E070D4" w:rsidRPr="00E070D4" w:rsidRDefault="00E070D4" w:rsidP="00E070D4">
      <w:pPr>
        <w:pStyle w:val="Listenabsatz"/>
        <w:ind w:left="426"/>
        <w:rPr>
          <w:rFonts w:ascii="Arial" w:eastAsia="Arial" w:hAnsi="Arial" w:cs="Arial"/>
          <w:kern w:val="0"/>
          <w:sz w:val="20"/>
          <w:lang w:val="en-US" w:eastAsia="de-DE" w:bidi="de-DE"/>
          <w14:ligatures w14:val="none"/>
        </w:rPr>
      </w:pPr>
    </w:p>
    <w:p w14:paraId="4C066589" w14:textId="232BB7F2" w:rsidR="00E070D4" w:rsidRPr="008D5FE6" w:rsidRDefault="00E070D4" w:rsidP="00E070D4">
      <w:pPr>
        <w:pStyle w:val="Listenabsatz"/>
        <w:ind w:left="426"/>
        <w:rPr>
          <w:rFonts w:ascii="Arial" w:eastAsia="Arial" w:hAnsi="Arial" w:cs="Arial"/>
          <w:b/>
          <w:bCs/>
          <w:kern w:val="0"/>
          <w:sz w:val="20"/>
          <w:lang w:val="en-US" w:eastAsia="de-DE" w:bidi="de-DE"/>
          <w14:ligatures w14:val="none"/>
        </w:rPr>
      </w:pPr>
      <w:r w:rsidRPr="008D5FE6">
        <w:rPr>
          <w:rFonts w:ascii="Arial" w:eastAsia="Arial" w:hAnsi="Arial" w:cs="Arial"/>
          <w:b/>
          <w:bCs/>
          <w:kern w:val="0"/>
          <w:sz w:val="20"/>
          <w:lang w:val="en-US" w:eastAsia="de-DE" w:bidi="de-DE"/>
          <w14:ligatures w14:val="none"/>
        </w:rPr>
        <w:t>Please note the submission deadlines set by the Deans' Office!</w:t>
      </w:r>
    </w:p>
    <w:p w14:paraId="63A06297" w14:textId="77777777" w:rsidR="00055BA7" w:rsidRDefault="00055BA7" w:rsidP="00E070D4">
      <w:pPr>
        <w:pStyle w:val="Listenabsatz"/>
        <w:ind w:left="426"/>
        <w:rPr>
          <w:rFonts w:ascii="Arial" w:eastAsia="Arial" w:hAnsi="Arial" w:cs="Arial"/>
          <w:kern w:val="0"/>
          <w:sz w:val="20"/>
          <w:lang w:val="en-US" w:eastAsia="de-DE" w:bidi="de-DE"/>
          <w14:ligatures w14:val="none"/>
        </w:rPr>
      </w:pPr>
    </w:p>
    <w:p w14:paraId="2860F36F" w14:textId="6FF07361" w:rsidR="00055BA7" w:rsidRDefault="00055BA7" w:rsidP="00055BA7">
      <w:pPr>
        <w:pStyle w:val="Listenabsatz"/>
        <w:numPr>
          <w:ilvl w:val="0"/>
          <w:numId w:val="1"/>
        </w:numPr>
        <w:ind w:left="426"/>
        <w:rPr>
          <w:rFonts w:ascii="Arial" w:eastAsia="Arial" w:hAnsi="Arial" w:cs="Arial"/>
          <w:kern w:val="0"/>
          <w:sz w:val="20"/>
          <w:lang w:val="en-US" w:eastAsia="de-DE" w:bidi="de-DE"/>
          <w14:ligatures w14:val="none"/>
        </w:rPr>
      </w:pPr>
      <w:r w:rsidRPr="00055BA7">
        <w:rPr>
          <w:rFonts w:ascii="Arial" w:eastAsia="Arial" w:hAnsi="Arial" w:cs="Arial"/>
          <w:kern w:val="0"/>
          <w:sz w:val="20"/>
          <w:lang w:val="en-US" w:eastAsia="de-DE" w:bidi="de-DE"/>
          <w14:ligatures w14:val="none"/>
        </w:rPr>
        <w:t>the following documents must be digitally submitted:</w:t>
      </w:r>
    </w:p>
    <w:p w14:paraId="34EE8BC4" w14:textId="77777777" w:rsidR="00055BA7" w:rsidRPr="00055BA7" w:rsidRDefault="00055BA7" w:rsidP="00055BA7">
      <w:pPr>
        <w:pStyle w:val="Listenabsatz"/>
        <w:ind w:left="426"/>
        <w:rPr>
          <w:rFonts w:ascii="Arial" w:eastAsia="Arial" w:hAnsi="Arial" w:cs="Arial"/>
          <w:kern w:val="0"/>
          <w:sz w:val="20"/>
          <w:lang w:val="en-US" w:eastAsia="de-DE" w:bidi="de-DE"/>
          <w14:ligatures w14:val="none"/>
        </w:rPr>
      </w:pPr>
    </w:p>
    <w:p w14:paraId="4B787087" w14:textId="77777777" w:rsidR="00055BA7" w:rsidRDefault="00055BA7" w:rsidP="00055BA7">
      <w:pPr>
        <w:pStyle w:val="Listenabsatz"/>
        <w:numPr>
          <w:ilvl w:val="0"/>
          <w:numId w:val="2"/>
        </w:numPr>
        <w:ind w:left="993"/>
        <w:rPr>
          <w:rFonts w:ascii="Arial" w:eastAsia="Arial" w:hAnsi="Arial" w:cs="Arial"/>
          <w:kern w:val="0"/>
          <w:sz w:val="20"/>
          <w:lang w:val="en-US" w:eastAsia="de-DE" w:bidi="de-DE"/>
          <w14:ligatures w14:val="none"/>
        </w:rPr>
      </w:pPr>
      <w:r w:rsidRPr="00055BA7">
        <w:rPr>
          <w:rFonts w:ascii="Arial" w:eastAsia="Arial" w:hAnsi="Arial" w:cs="Arial"/>
          <w:kern w:val="0"/>
          <w:sz w:val="20"/>
          <w:lang w:val="en-US" w:eastAsia="de-DE" w:bidi="de-DE"/>
          <w14:ligatures w14:val="none"/>
        </w:rPr>
        <w:t>the thesis</w:t>
      </w:r>
    </w:p>
    <w:p w14:paraId="2718610C" w14:textId="23B208B2" w:rsidR="00055BA7" w:rsidRDefault="00055BA7" w:rsidP="00055BA7">
      <w:pPr>
        <w:pStyle w:val="Listenabsatz"/>
        <w:numPr>
          <w:ilvl w:val="0"/>
          <w:numId w:val="2"/>
        </w:numPr>
        <w:ind w:left="993"/>
        <w:jc w:val="both"/>
        <w:rPr>
          <w:rFonts w:ascii="Arial" w:eastAsia="Arial" w:hAnsi="Arial" w:cs="Arial"/>
          <w:kern w:val="0"/>
          <w:sz w:val="20"/>
          <w:lang w:val="en-US" w:eastAsia="de-DE" w:bidi="de-DE"/>
          <w14:ligatures w14:val="none"/>
        </w:rPr>
      </w:pPr>
      <w:r w:rsidRPr="00055BA7">
        <w:rPr>
          <w:rFonts w:ascii="Arial" w:eastAsia="Arial" w:hAnsi="Arial" w:cs="Arial"/>
          <w:kern w:val="0"/>
          <w:sz w:val="20"/>
          <w:lang w:val="en-US" w:eastAsia="de-DE" w:bidi="de-DE"/>
          <w14:ligatures w14:val="none"/>
        </w:rPr>
        <w:t>the transcript and the certificate - in the case of dissertations, the doctoral certificate with date. A confirmation of the date of delivery must be enclosed.</w:t>
      </w:r>
      <w:r w:rsidR="00AD7997">
        <w:rPr>
          <w:rStyle w:val="Funotenzeichen"/>
          <w:rFonts w:ascii="Arial" w:eastAsia="Arial" w:hAnsi="Arial" w:cs="Arial"/>
          <w:kern w:val="0"/>
          <w:sz w:val="20"/>
          <w:lang w:val="en-US" w:eastAsia="de-DE" w:bidi="de-DE"/>
          <w14:ligatures w14:val="none"/>
        </w:rPr>
        <w:footnoteReference w:id="1"/>
      </w:r>
      <w:r w:rsidRPr="00055BA7">
        <w:rPr>
          <w:rFonts w:ascii="Arial" w:eastAsia="Arial" w:hAnsi="Arial" w:cs="Arial"/>
          <w:kern w:val="0"/>
          <w:sz w:val="20"/>
          <w:lang w:val="en-US" w:eastAsia="de-DE" w:bidi="de-DE"/>
          <w14:ligatures w14:val="none"/>
        </w:rPr>
        <w:t xml:space="preserve"> The </w:t>
      </w:r>
      <w:r w:rsidR="00AD7997">
        <w:rPr>
          <w:rFonts w:ascii="Arial" w:eastAsia="Arial" w:hAnsi="Arial" w:cs="Arial"/>
          <w:kern w:val="0"/>
          <w:sz w:val="20"/>
          <w:lang w:val="en-US" w:eastAsia="de-DE" w:bidi="de-DE"/>
          <w14:ligatures w14:val="none"/>
        </w:rPr>
        <w:t>t</w:t>
      </w:r>
      <w:r w:rsidR="0006166C" w:rsidRPr="0006166C">
        <w:rPr>
          <w:rFonts w:ascii="Arial" w:eastAsia="Arial" w:hAnsi="Arial" w:cs="Arial"/>
          <w:kern w:val="0"/>
          <w:sz w:val="20"/>
          <w:lang w:val="en-US" w:eastAsia="de-DE" w:bidi="de-DE"/>
          <w14:ligatures w14:val="none"/>
        </w:rPr>
        <w:t xml:space="preserve">hesis </w:t>
      </w:r>
      <w:r w:rsidR="00AD7997" w:rsidRPr="0006166C">
        <w:rPr>
          <w:rFonts w:ascii="Arial" w:eastAsia="Arial" w:hAnsi="Arial" w:cs="Arial"/>
          <w:kern w:val="0"/>
          <w:sz w:val="20"/>
          <w:lang w:val="en-US" w:eastAsia="de-DE" w:bidi="de-DE"/>
          <w14:ligatures w14:val="none"/>
        </w:rPr>
        <w:t>defense</w:t>
      </w:r>
      <w:r w:rsidR="0006166C">
        <w:rPr>
          <w:rFonts w:ascii="Arial" w:eastAsia="Arial" w:hAnsi="Arial" w:cs="Arial"/>
          <w:kern w:val="0"/>
          <w:sz w:val="20"/>
          <w:lang w:val="en-US" w:eastAsia="de-DE" w:bidi="de-DE"/>
          <w14:ligatures w14:val="none"/>
        </w:rPr>
        <w:t xml:space="preserve"> </w:t>
      </w:r>
      <w:r w:rsidRPr="00055BA7">
        <w:rPr>
          <w:rFonts w:ascii="Arial" w:eastAsia="Arial" w:hAnsi="Arial" w:cs="Arial"/>
          <w:kern w:val="0"/>
          <w:sz w:val="20"/>
          <w:lang w:val="en-US" w:eastAsia="de-DE" w:bidi="de-DE"/>
          <w14:ligatures w14:val="none"/>
        </w:rPr>
        <w:t>may not have taken place more than three years ago at the time the certificate is issued.</w:t>
      </w:r>
    </w:p>
    <w:p w14:paraId="4B1F1566" w14:textId="77777777" w:rsidR="00055BA7" w:rsidRDefault="00055BA7" w:rsidP="00055BA7">
      <w:pPr>
        <w:pStyle w:val="Listenabsatz"/>
        <w:numPr>
          <w:ilvl w:val="0"/>
          <w:numId w:val="2"/>
        </w:numPr>
        <w:ind w:left="993"/>
        <w:jc w:val="both"/>
        <w:rPr>
          <w:rFonts w:ascii="Arial" w:eastAsia="Arial" w:hAnsi="Arial" w:cs="Arial"/>
          <w:kern w:val="0"/>
          <w:sz w:val="20"/>
          <w:lang w:val="en-US" w:eastAsia="de-DE" w:bidi="de-DE"/>
          <w14:ligatures w14:val="none"/>
        </w:rPr>
      </w:pPr>
      <w:r>
        <w:rPr>
          <w:rFonts w:ascii="Arial" w:eastAsia="Arial" w:hAnsi="Arial" w:cs="Arial"/>
          <w:kern w:val="0"/>
          <w:sz w:val="20"/>
          <w:lang w:val="en-US" w:eastAsia="de-DE" w:bidi="de-DE"/>
          <w14:ligatures w14:val="none"/>
        </w:rPr>
        <w:t>a</w:t>
      </w:r>
      <w:r w:rsidRPr="00055BA7">
        <w:rPr>
          <w:rFonts w:ascii="Arial" w:eastAsia="Arial" w:hAnsi="Arial" w:cs="Arial"/>
          <w:kern w:val="0"/>
          <w:sz w:val="20"/>
          <w:lang w:val="en-US" w:eastAsia="de-DE" w:bidi="de-DE"/>
          <w14:ligatures w14:val="none"/>
        </w:rPr>
        <w:t xml:space="preserve"> curriculum vitae/academic career </w:t>
      </w:r>
      <w:r>
        <w:rPr>
          <w:rFonts w:ascii="Arial" w:eastAsia="Arial" w:hAnsi="Arial" w:cs="Arial"/>
          <w:kern w:val="0"/>
          <w:sz w:val="20"/>
          <w:lang w:val="en-US" w:eastAsia="de-DE" w:bidi="de-DE"/>
          <w14:ligatures w14:val="none"/>
        </w:rPr>
        <w:t xml:space="preserve">description </w:t>
      </w:r>
      <w:r w:rsidRPr="00055BA7">
        <w:rPr>
          <w:rFonts w:ascii="Arial" w:eastAsia="Arial" w:hAnsi="Arial" w:cs="Arial"/>
          <w:kern w:val="0"/>
          <w:sz w:val="20"/>
          <w:lang w:val="en-US" w:eastAsia="de-DE" w:bidi="de-DE"/>
          <w14:ligatures w14:val="none"/>
        </w:rPr>
        <w:t>including a list of publications/presentations (if not included in the thesis) with signature</w:t>
      </w:r>
    </w:p>
    <w:p w14:paraId="56CB94A6" w14:textId="77777777" w:rsidR="00055BA7" w:rsidRDefault="00055BA7" w:rsidP="00055BA7">
      <w:pPr>
        <w:pStyle w:val="Listenabsatz"/>
        <w:numPr>
          <w:ilvl w:val="0"/>
          <w:numId w:val="2"/>
        </w:numPr>
        <w:ind w:left="993"/>
        <w:jc w:val="both"/>
        <w:rPr>
          <w:rFonts w:ascii="Arial" w:eastAsia="Arial" w:hAnsi="Arial" w:cs="Arial"/>
          <w:kern w:val="0"/>
          <w:sz w:val="20"/>
          <w:lang w:val="en-US" w:eastAsia="de-DE" w:bidi="de-DE"/>
          <w14:ligatures w14:val="none"/>
        </w:rPr>
      </w:pPr>
      <w:r w:rsidRPr="00055BA7">
        <w:rPr>
          <w:rFonts w:ascii="Arial" w:eastAsia="Arial" w:hAnsi="Arial" w:cs="Arial"/>
          <w:kern w:val="0"/>
          <w:sz w:val="20"/>
          <w:lang w:val="en-US" w:eastAsia="de-DE" w:bidi="de-DE"/>
          <w14:ligatures w14:val="none"/>
        </w:rPr>
        <w:t>all reviews or assessments with signature</w:t>
      </w:r>
    </w:p>
    <w:p w14:paraId="7B5697DB" w14:textId="1784A571" w:rsidR="00055BA7" w:rsidRPr="00055BA7" w:rsidRDefault="00055BA7" w:rsidP="00055BA7">
      <w:pPr>
        <w:pStyle w:val="Listenabsatz"/>
        <w:numPr>
          <w:ilvl w:val="0"/>
          <w:numId w:val="2"/>
        </w:numPr>
        <w:ind w:left="993"/>
        <w:jc w:val="both"/>
        <w:rPr>
          <w:rFonts w:ascii="Arial" w:eastAsia="Arial" w:hAnsi="Arial" w:cs="Arial"/>
          <w:kern w:val="0"/>
          <w:sz w:val="20"/>
          <w:lang w:val="en-US" w:eastAsia="de-DE" w:bidi="de-DE"/>
          <w14:ligatures w14:val="none"/>
        </w:rPr>
      </w:pPr>
      <w:r w:rsidRPr="00055BA7">
        <w:rPr>
          <w:rFonts w:ascii="Arial" w:eastAsia="Arial" w:hAnsi="Arial" w:cs="Arial"/>
          <w:kern w:val="0"/>
          <w:sz w:val="20"/>
          <w:lang w:val="en-US" w:eastAsia="de-DE" w:bidi="de-DE"/>
          <w14:ligatures w14:val="none"/>
        </w:rPr>
        <w:t>a separate, max. one-page letter of recommendation from a university teacher</w:t>
      </w:r>
    </w:p>
    <w:p w14:paraId="36F313A7" w14:textId="77777777" w:rsidR="00055BA7" w:rsidRDefault="00055BA7" w:rsidP="00E070D4">
      <w:pPr>
        <w:pStyle w:val="Listenabsatz"/>
        <w:ind w:left="426"/>
        <w:rPr>
          <w:rFonts w:ascii="Arial" w:eastAsia="Arial" w:hAnsi="Arial" w:cs="Arial"/>
          <w:kern w:val="0"/>
          <w:sz w:val="20"/>
          <w:lang w:val="en-US" w:eastAsia="de-DE" w:bidi="de-DE"/>
          <w14:ligatures w14:val="none"/>
        </w:rPr>
      </w:pPr>
    </w:p>
    <w:p w14:paraId="5A2B6F46" w14:textId="62A48120" w:rsidR="008D5FE6" w:rsidRDefault="008D5FE6">
      <w:pPr>
        <w:rPr>
          <w:rFonts w:ascii="Arial" w:eastAsia="Arial" w:hAnsi="Arial" w:cs="Arial"/>
          <w:kern w:val="0"/>
          <w:sz w:val="20"/>
          <w:lang w:val="en-US" w:eastAsia="de-DE" w:bidi="de-DE"/>
          <w14:ligatures w14:val="none"/>
        </w:rPr>
      </w:pPr>
    </w:p>
    <w:p w14:paraId="1A23CCBD" w14:textId="77777777" w:rsidR="008D5FE6" w:rsidRDefault="008D5FE6" w:rsidP="008D5FE6">
      <w:pPr>
        <w:rPr>
          <w:rFonts w:ascii="Arial" w:eastAsia="Arial" w:hAnsi="Arial" w:cs="Arial"/>
          <w:kern w:val="0"/>
          <w:sz w:val="20"/>
          <w:lang w:val="en-US" w:eastAsia="de-DE" w:bidi="de-DE"/>
          <w14:ligatures w14:val="none"/>
        </w:rPr>
      </w:pPr>
    </w:p>
    <w:p w14:paraId="68E18E18" w14:textId="4F58BBA7" w:rsidR="008D5FE6" w:rsidRPr="008D5FE6" w:rsidRDefault="008D5FE6" w:rsidP="008D5FE6">
      <w:pPr>
        <w:rPr>
          <w:rFonts w:ascii="Arial" w:eastAsia="Arial" w:hAnsi="Arial" w:cs="Arial"/>
          <w:b/>
          <w:bCs/>
          <w:kern w:val="0"/>
          <w:sz w:val="20"/>
          <w:lang w:val="en-US" w:eastAsia="de-DE" w:bidi="de-DE"/>
          <w14:ligatures w14:val="none"/>
        </w:rPr>
      </w:pPr>
      <w:r w:rsidRPr="008D5FE6">
        <w:rPr>
          <w:rFonts w:ascii="Arial" w:eastAsia="Arial" w:hAnsi="Arial" w:cs="Arial"/>
          <w:b/>
          <w:bCs/>
          <w:kern w:val="0"/>
          <w:sz w:val="20"/>
          <w:lang w:val="en-US" w:eastAsia="de-DE" w:bidi="de-DE"/>
          <w14:ligatures w14:val="none"/>
        </w:rPr>
        <w:t>Please combine the documents in this order into one PDF file:</w:t>
      </w:r>
    </w:p>
    <w:p w14:paraId="3B7B3384" w14:textId="301529E7" w:rsidR="00055BA7" w:rsidRPr="008D5FE6" w:rsidRDefault="008D5FE6" w:rsidP="008D5FE6">
      <w:pPr>
        <w:jc w:val="both"/>
        <w:rPr>
          <w:rFonts w:ascii="Arial" w:eastAsia="Arial" w:hAnsi="Arial" w:cs="Arial"/>
          <w:kern w:val="0"/>
          <w:sz w:val="20"/>
          <w:lang w:val="en-US" w:eastAsia="de-DE" w:bidi="de-DE"/>
          <w14:ligatures w14:val="none"/>
        </w:rPr>
      </w:pPr>
      <w:r w:rsidRPr="008D5FE6">
        <w:rPr>
          <w:rFonts w:ascii="Arial" w:eastAsia="Arial" w:hAnsi="Arial" w:cs="Arial"/>
          <w:kern w:val="0"/>
          <w:sz w:val="20"/>
          <w:lang w:val="en-US" w:eastAsia="de-DE" w:bidi="de-DE"/>
          <w14:ligatures w14:val="none"/>
        </w:rPr>
        <w:t>Letter of recommendation, curriculum vitae with signature, expert opinion, certificate and transcript, confirmation of the date of issue of the doctoral certificate, if applicable. Do not enclose any other documents with your application!</w:t>
      </w:r>
    </w:p>
    <w:p w14:paraId="05DD9C11" w14:textId="2F2F0CF8" w:rsidR="00460E2D" w:rsidRDefault="008D5FE6" w:rsidP="008D5FE6">
      <w:pPr>
        <w:jc w:val="both"/>
        <w:rPr>
          <w:rFonts w:ascii="Arial" w:eastAsia="Arial" w:hAnsi="Arial" w:cs="Arial"/>
          <w:kern w:val="0"/>
          <w:sz w:val="20"/>
          <w:lang w:val="en-US" w:eastAsia="de-DE" w:bidi="de-DE"/>
          <w14:ligatures w14:val="none"/>
        </w:rPr>
      </w:pPr>
      <w:r w:rsidRPr="008D5FE6">
        <w:rPr>
          <w:rFonts w:ascii="Arial" w:eastAsia="Arial" w:hAnsi="Arial" w:cs="Arial"/>
          <w:kern w:val="0"/>
          <w:sz w:val="20"/>
          <w:lang w:val="en-US" w:eastAsia="de-DE" w:bidi="de-DE"/>
          <w14:ligatures w14:val="none"/>
        </w:rPr>
        <w:t>Submit your application on a USB stick or provide your documents digitally by other means. The thesis should be saved as a PDF file, all other documents should be combined in a single PDF file. Please do not attach any other documents!</w:t>
      </w:r>
    </w:p>
    <w:p w14:paraId="76110EBD" w14:textId="77777777" w:rsidR="008D5FE6" w:rsidRPr="008D5FE6" w:rsidRDefault="008D5FE6" w:rsidP="008D5FE6">
      <w:pPr>
        <w:jc w:val="both"/>
        <w:rPr>
          <w:rFonts w:ascii="Arial" w:eastAsia="Arial" w:hAnsi="Arial" w:cs="Arial"/>
          <w:kern w:val="0"/>
          <w:sz w:val="20"/>
          <w:lang w:val="en-US" w:eastAsia="de-DE" w:bidi="de-DE"/>
          <w14:ligatures w14:val="none"/>
        </w:rPr>
      </w:pPr>
      <w:r w:rsidRPr="008D5FE6">
        <w:rPr>
          <w:rFonts w:ascii="Arial" w:eastAsia="Arial" w:hAnsi="Arial" w:cs="Arial"/>
          <w:kern w:val="0"/>
          <w:sz w:val="20"/>
          <w:lang w:val="en-US" w:eastAsia="de-DE" w:bidi="de-DE"/>
          <w14:ligatures w14:val="none"/>
        </w:rPr>
        <w:t xml:space="preserve">The corresponding FBR at the University of Bremen carries out the pre-selection and submits a maximum of four (but no more than two per subject) nominations incl. documents. </w:t>
      </w:r>
    </w:p>
    <w:p w14:paraId="076F5802" w14:textId="77777777" w:rsidR="008D5FE6" w:rsidRPr="008D5FE6" w:rsidRDefault="008D5FE6" w:rsidP="008D5FE6">
      <w:pPr>
        <w:jc w:val="both"/>
        <w:rPr>
          <w:rFonts w:ascii="Arial" w:eastAsia="Arial" w:hAnsi="Arial" w:cs="Arial"/>
          <w:kern w:val="0"/>
          <w:sz w:val="20"/>
          <w:lang w:val="en-US" w:eastAsia="de-DE" w:bidi="de-DE"/>
          <w14:ligatures w14:val="none"/>
        </w:rPr>
      </w:pPr>
      <w:r w:rsidRPr="008D5FE6">
        <w:rPr>
          <w:rFonts w:ascii="Arial" w:eastAsia="Arial" w:hAnsi="Arial" w:cs="Arial"/>
          <w:kern w:val="0"/>
          <w:sz w:val="20"/>
          <w:lang w:val="en-US" w:eastAsia="de-DE" w:bidi="de-DE"/>
          <w14:ligatures w14:val="none"/>
        </w:rPr>
        <w:t xml:space="preserve">The pre-selection at Constructor University is carried out by an ad hoc committee. </w:t>
      </w:r>
    </w:p>
    <w:p w14:paraId="4A3BBEF4" w14:textId="558FF534" w:rsidR="008D5FE6" w:rsidRDefault="008D5FE6" w:rsidP="008D5FE6">
      <w:pPr>
        <w:jc w:val="both"/>
        <w:rPr>
          <w:rFonts w:ascii="Arial" w:eastAsia="Arial" w:hAnsi="Arial" w:cs="Arial"/>
          <w:kern w:val="0"/>
          <w:sz w:val="20"/>
          <w:lang w:val="en-US" w:eastAsia="de-DE" w:bidi="de-DE"/>
          <w14:ligatures w14:val="none"/>
        </w:rPr>
      </w:pPr>
      <w:r w:rsidRPr="008D5FE6">
        <w:rPr>
          <w:rFonts w:ascii="Arial" w:eastAsia="Arial" w:hAnsi="Arial" w:cs="Arial"/>
          <w:kern w:val="0"/>
          <w:sz w:val="20"/>
          <w:lang w:val="en-US" w:eastAsia="de-DE" w:bidi="de-DE"/>
          <w14:ligatures w14:val="none"/>
        </w:rPr>
        <w:t>The decision of the "</w:t>
      </w:r>
      <w:proofErr w:type="spellStart"/>
      <w:r w:rsidRPr="008D5FE6">
        <w:rPr>
          <w:rFonts w:ascii="Arial" w:eastAsia="Arial" w:hAnsi="Arial" w:cs="Arial"/>
          <w:kern w:val="0"/>
          <w:sz w:val="20"/>
          <w:lang w:val="en-US" w:eastAsia="de-DE" w:bidi="de-DE"/>
          <w14:ligatures w14:val="none"/>
        </w:rPr>
        <w:t>unifreunde</w:t>
      </w:r>
      <w:proofErr w:type="spellEnd"/>
      <w:r w:rsidRPr="008D5FE6">
        <w:rPr>
          <w:rFonts w:ascii="Arial" w:eastAsia="Arial" w:hAnsi="Arial" w:cs="Arial"/>
          <w:kern w:val="0"/>
          <w:sz w:val="20"/>
          <w:lang w:val="en-US" w:eastAsia="de-DE" w:bidi="de-DE"/>
          <w14:ligatures w14:val="none"/>
        </w:rPr>
        <w:t>" is expected in September.</w:t>
      </w:r>
    </w:p>
    <w:p w14:paraId="2575AD02" w14:textId="77777777" w:rsidR="008D5FE6" w:rsidRPr="008D5FE6" w:rsidRDefault="008D5FE6" w:rsidP="008D5FE6">
      <w:pPr>
        <w:jc w:val="both"/>
        <w:rPr>
          <w:rFonts w:ascii="Arial" w:eastAsia="Arial" w:hAnsi="Arial" w:cs="Arial"/>
          <w:b/>
          <w:bCs/>
          <w:kern w:val="0"/>
          <w:sz w:val="20"/>
          <w:lang w:val="en-US" w:eastAsia="de-DE" w:bidi="de-DE"/>
          <w14:ligatures w14:val="none"/>
        </w:rPr>
      </w:pPr>
      <w:r w:rsidRPr="008D5FE6">
        <w:rPr>
          <w:rFonts w:ascii="Arial" w:eastAsia="Arial" w:hAnsi="Arial" w:cs="Arial"/>
          <w:b/>
          <w:bCs/>
          <w:kern w:val="0"/>
          <w:sz w:val="20"/>
          <w:lang w:val="en-US" w:eastAsia="de-DE" w:bidi="de-DE"/>
          <w14:ligatures w14:val="none"/>
        </w:rPr>
        <w:t xml:space="preserve">Incomplete applications/proposals </w:t>
      </w:r>
      <w:r w:rsidRPr="008D5FE6">
        <w:rPr>
          <w:rFonts w:ascii="Arial" w:eastAsia="Arial" w:hAnsi="Arial" w:cs="Arial"/>
          <w:kern w:val="0"/>
          <w:sz w:val="20"/>
          <w:lang w:val="en-US" w:eastAsia="de-DE" w:bidi="de-DE"/>
          <w14:ligatures w14:val="none"/>
        </w:rPr>
        <w:t>(as well as thesis to which additional documents have been attached)</w:t>
      </w:r>
      <w:r w:rsidRPr="008D5FE6">
        <w:rPr>
          <w:rFonts w:ascii="Arial" w:eastAsia="Arial" w:hAnsi="Arial" w:cs="Arial"/>
          <w:b/>
          <w:bCs/>
          <w:kern w:val="0"/>
          <w:sz w:val="20"/>
          <w:lang w:val="en-US" w:eastAsia="de-DE" w:bidi="de-DE"/>
          <w14:ligatures w14:val="none"/>
        </w:rPr>
        <w:t xml:space="preserve"> will not be considered in the selection process. Missing documents will not be requested subsequently.</w:t>
      </w:r>
    </w:p>
    <w:p w14:paraId="3A8C6A52" w14:textId="77777777" w:rsidR="008D5FE6" w:rsidRPr="008D5FE6" w:rsidRDefault="008D5FE6" w:rsidP="008D5FE6">
      <w:pPr>
        <w:rPr>
          <w:rFonts w:ascii="Arial" w:eastAsia="Arial" w:hAnsi="Arial" w:cs="Arial"/>
          <w:kern w:val="0"/>
          <w:sz w:val="20"/>
          <w:lang w:val="en-US" w:eastAsia="de-DE" w:bidi="de-DE"/>
          <w14:ligatures w14:val="none"/>
        </w:rPr>
      </w:pPr>
      <w:r w:rsidRPr="008D5FE6">
        <w:rPr>
          <w:rFonts w:ascii="Arial" w:eastAsia="Arial" w:hAnsi="Arial" w:cs="Arial"/>
          <w:kern w:val="0"/>
          <w:sz w:val="20"/>
          <w:lang w:val="en-US" w:eastAsia="de-DE" w:bidi="de-DE"/>
          <w14:ligatures w14:val="none"/>
        </w:rPr>
        <w:t xml:space="preserve">If you have any questions, please contact </w:t>
      </w:r>
    </w:p>
    <w:p w14:paraId="38B65C3D" w14:textId="61319577" w:rsidR="008D5FE6" w:rsidRDefault="008D5FE6" w:rsidP="008D5FE6">
      <w:pPr>
        <w:pStyle w:val="Listenabsatz"/>
        <w:numPr>
          <w:ilvl w:val="0"/>
          <w:numId w:val="3"/>
        </w:numPr>
        <w:rPr>
          <w:rFonts w:ascii="Arial" w:eastAsia="Arial" w:hAnsi="Arial" w:cs="Arial"/>
          <w:kern w:val="0"/>
          <w:sz w:val="20"/>
          <w:lang w:val="en-US" w:eastAsia="de-DE" w:bidi="de-DE"/>
          <w14:ligatures w14:val="none"/>
        </w:rPr>
      </w:pPr>
      <w:r w:rsidRPr="008D5FE6">
        <w:rPr>
          <w:rFonts w:ascii="Arial" w:eastAsia="Arial" w:hAnsi="Arial" w:cs="Arial"/>
          <w:kern w:val="0"/>
          <w:sz w:val="20"/>
          <w:lang w:val="en-US" w:eastAsia="de-DE" w:bidi="de-DE"/>
          <w14:ligatures w14:val="none"/>
        </w:rPr>
        <w:t xml:space="preserve">at </w:t>
      </w:r>
      <w:r w:rsidRPr="008D5FE6">
        <w:rPr>
          <w:rFonts w:ascii="Arial" w:eastAsia="Arial" w:hAnsi="Arial" w:cs="Arial"/>
          <w:b/>
          <w:bCs/>
          <w:kern w:val="0"/>
          <w:sz w:val="20"/>
          <w:lang w:val="en-US" w:eastAsia="de-DE" w:bidi="de-DE"/>
          <w14:ligatures w14:val="none"/>
        </w:rPr>
        <w:t>University of Bremen</w:t>
      </w:r>
      <w:r w:rsidRPr="008D5FE6">
        <w:rPr>
          <w:rFonts w:ascii="Arial" w:eastAsia="Arial" w:hAnsi="Arial" w:cs="Arial"/>
          <w:kern w:val="0"/>
          <w:sz w:val="20"/>
          <w:lang w:val="en-US" w:eastAsia="de-DE" w:bidi="de-DE"/>
          <w14:ligatures w14:val="none"/>
        </w:rPr>
        <w:t xml:space="preserve">: Corinna Volkmann (phone: 0421 218-60321; </w:t>
      </w:r>
      <w:hyperlink r:id="rId10" w:history="1">
        <w:r w:rsidRPr="00C57AA2">
          <w:rPr>
            <w:rStyle w:val="Hyperlink"/>
            <w:rFonts w:ascii="Arial" w:eastAsia="Arial" w:hAnsi="Arial" w:cs="Arial"/>
            <w:kern w:val="0"/>
            <w:sz w:val="20"/>
            <w:lang w:val="en-US" w:eastAsia="de-DE" w:bidi="de-DE"/>
            <w14:ligatures w14:val="none"/>
          </w:rPr>
          <w:t>corinna.volkmann@vw.uni-bremen.de</w:t>
        </w:r>
      </w:hyperlink>
      <w:r w:rsidRPr="008D5FE6">
        <w:rPr>
          <w:rFonts w:ascii="Arial" w:eastAsia="Arial" w:hAnsi="Arial" w:cs="Arial"/>
          <w:kern w:val="0"/>
          <w:sz w:val="20"/>
          <w:lang w:val="en-US" w:eastAsia="de-DE" w:bidi="de-DE"/>
          <w14:ligatures w14:val="none"/>
        </w:rPr>
        <w:t>)</w:t>
      </w:r>
    </w:p>
    <w:p w14:paraId="37F625FE" w14:textId="77777777" w:rsidR="008D5FE6" w:rsidRDefault="008D5FE6" w:rsidP="008D5FE6">
      <w:pPr>
        <w:pStyle w:val="Listenabsatz"/>
        <w:rPr>
          <w:rFonts w:ascii="Arial" w:eastAsia="Arial" w:hAnsi="Arial" w:cs="Arial"/>
          <w:kern w:val="0"/>
          <w:sz w:val="20"/>
          <w:lang w:val="en-US" w:eastAsia="de-DE" w:bidi="de-DE"/>
          <w14:ligatures w14:val="none"/>
        </w:rPr>
      </w:pPr>
    </w:p>
    <w:p w14:paraId="2CD7EBD6" w14:textId="223226D9" w:rsidR="008D5FE6" w:rsidRPr="008D5FE6" w:rsidRDefault="008D5FE6" w:rsidP="008D5FE6">
      <w:pPr>
        <w:pStyle w:val="Listenabsatz"/>
        <w:numPr>
          <w:ilvl w:val="0"/>
          <w:numId w:val="3"/>
        </w:numPr>
        <w:rPr>
          <w:rFonts w:ascii="Arial" w:eastAsia="Arial" w:hAnsi="Arial" w:cs="Arial"/>
          <w:kern w:val="0"/>
          <w:sz w:val="20"/>
          <w:lang w:val="en-US" w:eastAsia="de-DE" w:bidi="de-DE"/>
          <w14:ligatures w14:val="none"/>
        </w:rPr>
      </w:pPr>
      <w:r w:rsidRPr="008D5FE6">
        <w:rPr>
          <w:rFonts w:ascii="Arial" w:eastAsia="Arial" w:hAnsi="Arial" w:cs="Arial"/>
          <w:kern w:val="0"/>
          <w:sz w:val="20"/>
          <w:lang w:val="en-US" w:eastAsia="de-DE" w:bidi="de-DE"/>
          <w14:ligatures w14:val="none"/>
        </w:rPr>
        <w:t xml:space="preserve">at </w:t>
      </w:r>
      <w:r w:rsidRPr="008D5FE6">
        <w:rPr>
          <w:rFonts w:ascii="Arial" w:eastAsia="Arial" w:hAnsi="Arial" w:cs="Arial"/>
          <w:b/>
          <w:bCs/>
          <w:kern w:val="0"/>
          <w:sz w:val="20"/>
          <w:lang w:val="en-US" w:eastAsia="de-DE" w:bidi="de-DE"/>
          <w14:ligatures w14:val="none"/>
        </w:rPr>
        <w:t>Constructor University</w:t>
      </w:r>
      <w:r w:rsidRPr="008D5FE6">
        <w:rPr>
          <w:rFonts w:ascii="Arial" w:eastAsia="Arial" w:hAnsi="Arial" w:cs="Arial"/>
          <w:kern w:val="0"/>
          <w:sz w:val="20"/>
          <w:lang w:val="en-US" w:eastAsia="de-DE" w:bidi="de-DE"/>
          <w14:ligatures w14:val="none"/>
        </w:rPr>
        <w:t xml:space="preserve">: Johanna Elo-Schäfer (phone: 0421 200-4248); </w:t>
      </w:r>
      <w:hyperlink r:id="rId11" w:history="1">
        <w:r w:rsidRPr="00C57AA2">
          <w:rPr>
            <w:rStyle w:val="Hyperlink"/>
            <w:rFonts w:ascii="Arial" w:eastAsia="Arial" w:hAnsi="Arial" w:cs="Arial"/>
            <w:kern w:val="0"/>
            <w:sz w:val="20"/>
            <w:lang w:val="en-US" w:eastAsia="de-DE" w:bidi="de-DE"/>
            <w14:ligatures w14:val="none"/>
          </w:rPr>
          <w:t>jeloschaefer@constructor.university</w:t>
        </w:r>
      </w:hyperlink>
      <w:r w:rsidRPr="008D5FE6">
        <w:rPr>
          <w:rFonts w:ascii="Arial" w:eastAsia="Arial" w:hAnsi="Arial" w:cs="Arial"/>
          <w:kern w:val="0"/>
          <w:sz w:val="20"/>
          <w:lang w:val="en-US" w:eastAsia="de-DE" w:bidi="de-DE"/>
          <w14:ligatures w14:val="none"/>
        </w:rPr>
        <w:t>)</w:t>
      </w:r>
      <w:r>
        <w:rPr>
          <w:rFonts w:ascii="Arial" w:eastAsia="Arial" w:hAnsi="Arial" w:cs="Arial"/>
          <w:kern w:val="0"/>
          <w:sz w:val="20"/>
          <w:lang w:val="en-US" w:eastAsia="de-DE" w:bidi="de-DE"/>
          <w14:ligatures w14:val="none"/>
        </w:rPr>
        <w:t xml:space="preserve"> </w:t>
      </w:r>
    </w:p>
    <w:sectPr w:rsidR="008D5FE6" w:rsidRPr="008D5FE6">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58622" w14:textId="77777777" w:rsidR="00EB1933" w:rsidRDefault="00EB1933" w:rsidP="008D5FE6">
      <w:pPr>
        <w:spacing w:after="0" w:line="240" w:lineRule="auto"/>
      </w:pPr>
      <w:r>
        <w:separator/>
      </w:r>
    </w:p>
  </w:endnote>
  <w:endnote w:type="continuationSeparator" w:id="0">
    <w:p w14:paraId="77CB7D33" w14:textId="77777777" w:rsidR="00EB1933" w:rsidRDefault="00EB1933" w:rsidP="008D5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64AFE" w14:textId="77777777" w:rsidR="00EB1933" w:rsidRDefault="00EB1933" w:rsidP="008D5FE6">
      <w:pPr>
        <w:spacing w:after="0" w:line="240" w:lineRule="auto"/>
      </w:pPr>
      <w:r>
        <w:separator/>
      </w:r>
    </w:p>
  </w:footnote>
  <w:footnote w:type="continuationSeparator" w:id="0">
    <w:p w14:paraId="15DC460B" w14:textId="77777777" w:rsidR="00EB1933" w:rsidRDefault="00EB1933" w:rsidP="008D5FE6">
      <w:pPr>
        <w:spacing w:after="0" w:line="240" w:lineRule="auto"/>
      </w:pPr>
      <w:r>
        <w:continuationSeparator/>
      </w:r>
    </w:p>
  </w:footnote>
  <w:footnote w:id="1">
    <w:p w14:paraId="1A069197" w14:textId="56E795F3" w:rsidR="00AD7997" w:rsidRPr="00AD7997" w:rsidRDefault="00AD7997">
      <w:pPr>
        <w:pStyle w:val="Funotentext"/>
        <w:rPr>
          <w:lang w:val="en-US"/>
        </w:rPr>
      </w:pPr>
      <w:r>
        <w:rPr>
          <w:rStyle w:val="Funotenzeichen"/>
        </w:rPr>
        <w:footnoteRef/>
      </w:r>
      <w:r w:rsidRPr="00AD7997">
        <w:rPr>
          <w:lang w:val="en-US"/>
        </w:rPr>
        <w:t xml:space="preserve"> At Constructor University Deans‘ Office w</w:t>
      </w:r>
      <w:r>
        <w:rPr>
          <w:lang w:val="en-US"/>
        </w:rPr>
        <w:t xml:space="preserve">ill provide for the confirmation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56ECD" w14:textId="1D374B75" w:rsidR="008D5FE6" w:rsidRDefault="008D5FE6">
    <w:pPr>
      <w:pStyle w:val="Kopfzeile"/>
    </w:pPr>
    <w:r>
      <w:rPr>
        <w:noProof/>
      </w:rPr>
      <w:drawing>
        <wp:anchor distT="0" distB="0" distL="114300" distR="114300" simplePos="0" relativeHeight="251661312" behindDoc="1" locked="0" layoutInCell="1" allowOverlap="1" wp14:anchorId="6D5678E1" wp14:editId="5587F2C3">
          <wp:simplePos x="0" y="0"/>
          <wp:positionH relativeFrom="margin">
            <wp:posOffset>4752975</wp:posOffset>
          </wp:positionH>
          <wp:positionV relativeFrom="paragraph">
            <wp:posOffset>66040</wp:posOffset>
          </wp:positionV>
          <wp:extent cx="1353185" cy="280670"/>
          <wp:effectExtent l="0" t="0" r="0" b="5080"/>
          <wp:wrapTight wrapText="bothSides">
            <wp:wrapPolygon edited="0">
              <wp:start x="0" y="0"/>
              <wp:lineTo x="0" y="20525"/>
              <wp:lineTo x="21286" y="20525"/>
              <wp:lineTo x="21286"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280670"/>
                  </a:xfrm>
                  <a:prstGeom prst="rect">
                    <a:avLst/>
                  </a:prstGeom>
                  <a:noFill/>
                </pic:spPr>
              </pic:pic>
            </a:graphicData>
          </a:graphic>
        </wp:anchor>
      </w:drawing>
    </w:r>
    <w:r>
      <w:rPr>
        <w:noProof/>
      </w:rPr>
      <w:drawing>
        <wp:anchor distT="0" distB="0" distL="114300" distR="114300" simplePos="0" relativeHeight="251659264" behindDoc="0" locked="1" layoutInCell="1" allowOverlap="1" wp14:anchorId="29E2B4F9" wp14:editId="79459064">
          <wp:simplePos x="0" y="0"/>
          <wp:positionH relativeFrom="margin">
            <wp:posOffset>0</wp:posOffset>
          </wp:positionH>
          <wp:positionV relativeFrom="page">
            <wp:posOffset>448945</wp:posOffset>
          </wp:positionV>
          <wp:extent cx="1457325" cy="394335"/>
          <wp:effectExtent l="0" t="0" r="9525" b="5715"/>
          <wp:wrapNone/>
          <wp:docPr id="18" name="Grafik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Grafik 105"/>
                  <pic:cNvPicPr/>
                </pic:nvPicPr>
                <pic:blipFill>
                  <a:blip r:embed="rId2">
                    <a:extLst>
                      <a:ext uri="{28A0092B-C50C-407E-A947-70E740481C1C}">
                        <a14:useLocalDpi xmlns:a14="http://schemas.microsoft.com/office/drawing/2010/main" val="0"/>
                      </a:ext>
                    </a:extLst>
                  </a:blip>
                  <a:stretch>
                    <a:fillRect/>
                  </a:stretch>
                </pic:blipFill>
                <pic:spPr>
                  <a:xfrm>
                    <a:off x="0" y="0"/>
                    <a:ext cx="1457325" cy="3943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C1FCB"/>
    <w:multiLevelType w:val="hybridMultilevel"/>
    <w:tmpl w:val="536A96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A172407"/>
    <w:multiLevelType w:val="hybridMultilevel"/>
    <w:tmpl w:val="D1A4331A"/>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 w15:restartNumberingAfterBreak="0">
    <w:nsid w:val="2570787C"/>
    <w:multiLevelType w:val="hybridMultilevel"/>
    <w:tmpl w:val="0BF2C568"/>
    <w:lvl w:ilvl="0" w:tplc="F822F85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38022956">
    <w:abstractNumId w:val="0"/>
  </w:num>
  <w:num w:numId="2" w16cid:durableId="656109832">
    <w:abstractNumId w:val="1"/>
  </w:num>
  <w:num w:numId="3" w16cid:durableId="974601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4AD"/>
    <w:rsid w:val="00055BA7"/>
    <w:rsid w:val="0006166C"/>
    <w:rsid w:val="000C0D53"/>
    <w:rsid w:val="00297E1E"/>
    <w:rsid w:val="00460E2D"/>
    <w:rsid w:val="005014AD"/>
    <w:rsid w:val="00663D8C"/>
    <w:rsid w:val="007302C0"/>
    <w:rsid w:val="008D5FE6"/>
    <w:rsid w:val="00AD7997"/>
    <w:rsid w:val="00DE5B5E"/>
    <w:rsid w:val="00E070D4"/>
    <w:rsid w:val="00EB19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2B3A1"/>
  <w15:chartTrackingRefBased/>
  <w15:docId w15:val="{F3C88D45-A5D7-4D59-B52A-B5B7DCE8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014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014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014A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014A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014A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014A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014A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014A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014A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14A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014A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014A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014A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014A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014A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014A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014A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014AD"/>
    <w:rPr>
      <w:rFonts w:eastAsiaTheme="majorEastAsia" w:cstheme="majorBidi"/>
      <w:color w:val="272727" w:themeColor="text1" w:themeTint="D8"/>
    </w:rPr>
  </w:style>
  <w:style w:type="paragraph" w:styleId="Titel">
    <w:name w:val="Title"/>
    <w:basedOn w:val="Standard"/>
    <w:next w:val="Standard"/>
    <w:link w:val="TitelZchn"/>
    <w:uiPriority w:val="10"/>
    <w:qFormat/>
    <w:rsid w:val="005014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014A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014A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014A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014A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014AD"/>
    <w:rPr>
      <w:i/>
      <w:iCs/>
      <w:color w:val="404040" w:themeColor="text1" w:themeTint="BF"/>
    </w:rPr>
  </w:style>
  <w:style w:type="paragraph" w:styleId="Listenabsatz">
    <w:name w:val="List Paragraph"/>
    <w:basedOn w:val="Standard"/>
    <w:uiPriority w:val="34"/>
    <w:qFormat/>
    <w:rsid w:val="005014AD"/>
    <w:pPr>
      <w:ind w:left="720"/>
      <w:contextualSpacing/>
    </w:pPr>
  </w:style>
  <w:style w:type="character" w:styleId="IntensiveHervorhebung">
    <w:name w:val="Intense Emphasis"/>
    <w:basedOn w:val="Absatz-Standardschriftart"/>
    <w:uiPriority w:val="21"/>
    <w:qFormat/>
    <w:rsid w:val="005014AD"/>
    <w:rPr>
      <w:i/>
      <w:iCs/>
      <w:color w:val="0F4761" w:themeColor="accent1" w:themeShade="BF"/>
    </w:rPr>
  </w:style>
  <w:style w:type="paragraph" w:styleId="IntensivesZitat">
    <w:name w:val="Intense Quote"/>
    <w:basedOn w:val="Standard"/>
    <w:next w:val="Standard"/>
    <w:link w:val="IntensivesZitatZchn"/>
    <w:uiPriority w:val="30"/>
    <w:qFormat/>
    <w:rsid w:val="005014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014AD"/>
    <w:rPr>
      <w:i/>
      <w:iCs/>
      <w:color w:val="0F4761" w:themeColor="accent1" w:themeShade="BF"/>
    </w:rPr>
  </w:style>
  <w:style w:type="character" w:styleId="IntensiverVerweis">
    <w:name w:val="Intense Reference"/>
    <w:basedOn w:val="Absatz-Standardschriftart"/>
    <w:uiPriority w:val="32"/>
    <w:qFormat/>
    <w:rsid w:val="005014AD"/>
    <w:rPr>
      <w:b/>
      <w:bCs/>
      <w:smallCaps/>
      <w:color w:val="0F4761" w:themeColor="accent1" w:themeShade="BF"/>
      <w:spacing w:val="5"/>
    </w:rPr>
  </w:style>
  <w:style w:type="character" w:styleId="Hyperlink">
    <w:name w:val="Hyperlink"/>
    <w:basedOn w:val="Absatz-Standardschriftart"/>
    <w:uiPriority w:val="99"/>
    <w:unhideWhenUsed/>
    <w:rsid w:val="00E070D4"/>
    <w:rPr>
      <w:color w:val="467886" w:themeColor="hyperlink"/>
      <w:u w:val="single"/>
    </w:rPr>
  </w:style>
  <w:style w:type="character" w:styleId="NichtaufgelsteErwhnung">
    <w:name w:val="Unresolved Mention"/>
    <w:basedOn w:val="Absatz-Standardschriftart"/>
    <w:uiPriority w:val="99"/>
    <w:semiHidden/>
    <w:unhideWhenUsed/>
    <w:rsid w:val="00E070D4"/>
    <w:rPr>
      <w:color w:val="605E5C"/>
      <w:shd w:val="clear" w:color="auto" w:fill="E1DFDD"/>
    </w:rPr>
  </w:style>
  <w:style w:type="paragraph" w:styleId="Kopfzeile">
    <w:name w:val="header"/>
    <w:basedOn w:val="Standard"/>
    <w:link w:val="KopfzeileZchn"/>
    <w:uiPriority w:val="99"/>
    <w:unhideWhenUsed/>
    <w:rsid w:val="008D5F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D5FE6"/>
  </w:style>
  <w:style w:type="paragraph" w:styleId="Fuzeile">
    <w:name w:val="footer"/>
    <w:basedOn w:val="Standard"/>
    <w:link w:val="FuzeileZchn"/>
    <w:uiPriority w:val="99"/>
    <w:unhideWhenUsed/>
    <w:rsid w:val="008D5F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D5FE6"/>
  </w:style>
  <w:style w:type="paragraph" w:styleId="Funotentext">
    <w:name w:val="footnote text"/>
    <w:basedOn w:val="Standard"/>
    <w:link w:val="FunotentextZchn"/>
    <w:uiPriority w:val="99"/>
    <w:semiHidden/>
    <w:unhideWhenUsed/>
    <w:rsid w:val="00AD799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D7997"/>
    <w:rPr>
      <w:sz w:val="20"/>
      <w:szCs w:val="20"/>
    </w:rPr>
  </w:style>
  <w:style w:type="character" w:styleId="Funotenzeichen">
    <w:name w:val="footnote reference"/>
    <w:basedOn w:val="Absatz-Standardschriftart"/>
    <w:uiPriority w:val="99"/>
    <w:semiHidden/>
    <w:unhideWhenUsed/>
    <w:rsid w:val="00AD79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f-nawi@vw.uni-breme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loschaefer@constructor.university" TargetMode="External"/><Relationship Id="rId5" Type="http://schemas.openxmlformats.org/officeDocument/2006/relationships/webSettings" Target="webSettings.xml"/><Relationship Id="rId10" Type="http://schemas.openxmlformats.org/officeDocument/2006/relationships/hyperlink" Target="mailto:corinna.volkmann@vw.uni-bremen.de" TargetMode="External"/><Relationship Id="rId4" Type="http://schemas.openxmlformats.org/officeDocument/2006/relationships/settings" Target="settings.xml"/><Relationship Id="rId9" Type="http://schemas.openxmlformats.org/officeDocument/2006/relationships/hyperlink" Target="mailto:DeansOffice@constructor.universit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EEA7D-3D98-43F5-B734-0592DEE5D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2938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julia.schoen</dc:creator>
  <cp:keywords/>
  <dc:description/>
  <cp:lastModifiedBy>Elo-Schäfer, Johanna</cp:lastModifiedBy>
  <cp:revision>6</cp:revision>
  <dcterms:created xsi:type="dcterms:W3CDTF">2024-05-22T12:58:00Z</dcterms:created>
  <dcterms:modified xsi:type="dcterms:W3CDTF">2024-05-22T14:25:00Z</dcterms:modified>
</cp:coreProperties>
</file>